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E9C61" w14:textId="059B6927" w:rsidR="009714E8" w:rsidRPr="000B05B1" w:rsidRDefault="00B1117F" w:rsidP="00B1117F">
      <w:pPr>
        <w:pStyle w:val="Heading1"/>
        <w:rPr>
          <w:rFonts w:eastAsia="Times New Roman"/>
          <w:sz w:val="22"/>
          <w:szCs w:val="22"/>
        </w:rPr>
      </w:pPr>
      <w:r>
        <w:t>CS 305 Project One Template</w:t>
      </w:r>
    </w:p>
    <w:p w14:paraId="06613801" w14:textId="77777777" w:rsidR="00BF4E7E" w:rsidRPr="004079F2" w:rsidRDefault="00BF4E7E" w:rsidP="004609FD">
      <w:pPr>
        <w:suppressAutoHyphens/>
        <w:spacing w:after="0" w:line="240" w:lineRule="auto"/>
        <w:contextualSpacing/>
      </w:pPr>
      <w:bookmarkStart w:id="0" w:name="_Toc32574607"/>
      <w:bookmarkStart w:id="1" w:name="_Toc1483357155"/>
      <w:bookmarkStart w:id="2" w:name="_Toc714089909"/>
    </w:p>
    <w:p w14:paraId="68198029" w14:textId="77777777" w:rsidR="00705D42" w:rsidRPr="000B05B1" w:rsidRDefault="00705D42" w:rsidP="004609FD">
      <w:pPr>
        <w:pStyle w:val="Heading2"/>
      </w:pPr>
      <w:bookmarkStart w:id="3" w:name="_Toc32574609"/>
      <w:bookmarkStart w:id="4" w:name="_Toc553343011"/>
      <w:bookmarkStart w:id="5" w:name="_Toc1663275437"/>
      <w:r w:rsidRPr="000B05B1">
        <w:t>Document Revision History</w:t>
      </w:r>
    </w:p>
    <w:p w14:paraId="35569450" w14:textId="77777777" w:rsidR="00705D42" w:rsidRPr="000B05B1" w:rsidRDefault="00705D42" w:rsidP="004609FD">
      <w:pPr>
        <w:suppressAutoHyphens/>
        <w:spacing w:after="0" w:line="240" w:lineRule="auto"/>
        <w:contextualSpacing/>
        <w:rPr>
          <w:rFonts w:cstheme="minorHAnsi"/>
        </w:rPr>
      </w:pPr>
    </w:p>
    <w:tbl>
      <w:tblPr>
        <w:tblStyle w:val="TableGrid"/>
        <w:tblW w:w="0" w:type="auto"/>
        <w:tblLook w:val="04A0" w:firstRow="1" w:lastRow="0" w:firstColumn="1" w:lastColumn="0" w:noHBand="0" w:noVBand="1"/>
      </w:tblPr>
      <w:tblGrid>
        <w:gridCol w:w="2337"/>
        <w:gridCol w:w="2337"/>
        <w:gridCol w:w="2338"/>
        <w:gridCol w:w="2338"/>
      </w:tblGrid>
      <w:tr w:rsidR="00705D42" w:rsidRPr="000B05B1" w14:paraId="16549E2F" w14:textId="77777777" w:rsidTr="001C0AD0">
        <w:trPr>
          <w:cantSplit/>
          <w:tblHeader/>
        </w:trPr>
        <w:tc>
          <w:tcPr>
            <w:tcW w:w="2337" w:type="dxa"/>
            <w:tcMar>
              <w:left w:w="115" w:type="dxa"/>
              <w:right w:w="115" w:type="dxa"/>
            </w:tcMar>
          </w:tcPr>
          <w:p w14:paraId="55849EB9" w14:textId="77777777" w:rsidR="00705D42" w:rsidRPr="000B05B1" w:rsidRDefault="00705D42" w:rsidP="004609FD">
            <w:pPr>
              <w:suppressAutoHyphens/>
              <w:spacing w:after="0" w:line="240" w:lineRule="auto"/>
              <w:contextualSpacing/>
              <w:jc w:val="center"/>
              <w:rPr>
                <w:rFonts w:eastAsia="Times New Roman" w:cstheme="minorHAnsi"/>
                <w:b/>
                <w:bCs/>
              </w:rPr>
            </w:pPr>
            <w:r w:rsidRPr="000B05B1">
              <w:rPr>
                <w:rFonts w:eastAsia="Times New Roman" w:cstheme="minorHAnsi"/>
                <w:b/>
                <w:bCs/>
              </w:rPr>
              <w:t>Version</w:t>
            </w:r>
          </w:p>
        </w:tc>
        <w:tc>
          <w:tcPr>
            <w:tcW w:w="2337" w:type="dxa"/>
            <w:tcMar>
              <w:left w:w="115" w:type="dxa"/>
              <w:right w:w="115" w:type="dxa"/>
            </w:tcMar>
          </w:tcPr>
          <w:p w14:paraId="5BC9FAFE" w14:textId="77777777" w:rsidR="00705D42" w:rsidRPr="000B05B1" w:rsidRDefault="00705D42" w:rsidP="004609FD">
            <w:pPr>
              <w:suppressAutoHyphens/>
              <w:spacing w:after="0" w:line="240" w:lineRule="auto"/>
              <w:contextualSpacing/>
              <w:jc w:val="center"/>
              <w:rPr>
                <w:rFonts w:eastAsia="Times New Roman" w:cstheme="minorHAnsi"/>
                <w:b/>
                <w:bCs/>
              </w:rPr>
            </w:pPr>
            <w:r w:rsidRPr="000B05B1">
              <w:rPr>
                <w:rFonts w:eastAsia="Times New Roman" w:cstheme="minorHAnsi"/>
                <w:b/>
                <w:bCs/>
              </w:rPr>
              <w:t>Date</w:t>
            </w:r>
          </w:p>
        </w:tc>
        <w:tc>
          <w:tcPr>
            <w:tcW w:w="2338" w:type="dxa"/>
            <w:tcMar>
              <w:left w:w="115" w:type="dxa"/>
              <w:right w:w="115" w:type="dxa"/>
            </w:tcMar>
          </w:tcPr>
          <w:p w14:paraId="6EAECFAB" w14:textId="77777777" w:rsidR="00705D42" w:rsidRPr="000B05B1" w:rsidRDefault="00705D42" w:rsidP="004609FD">
            <w:pPr>
              <w:suppressAutoHyphens/>
              <w:spacing w:after="0" w:line="240" w:lineRule="auto"/>
              <w:contextualSpacing/>
              <w:jc w:val="center"/>
              <w:rPr>
                <w:rFonts w:eastAsia="Times New Roman" w:cstheme="minorHAnsi"/>
                <w:b/>
                <w:bCs/>
              </w:rPr>
            </w:pPr>
            <w:r w:rsidRPr="000B05B1">
              <w:rPr>
                <w:rFonts w:eastAsia="Times New Roman" w:cstheme="minorHAnsi"/>
                <w:b/>
                <w:bCs/>
              </w:rPr>
              <w:t>Author</w:t>
            </w:r>
          </w:p>
        </w:tc>
        <w:tc>
          <w:tcPr>
            <w:tcW w:w="2338" w:type="dxa"/>
            <w:tcMar>
              <w:left w:w="115" w:type="dxa"/>
              <w:right w:w="115" w:type="dxa"/>
            </w:tcMar>
          </w:tcPr>
          <w:p w14:paraId="4361B474" w14:textId="77777777" w:rsidR="00705D42" w:rsidRPr="000B05B1" w:rsidRDefault="00705D42" w:rsidP="004609FD">
            <w:pPr>
              <w:suppressAutoHyphens/>
              <w:spacing w:after="0" w:line="240" w:lineRule="auto"/>
              <w:contextualSpacing/>
              <w:jc w:val="center"/>
              <w:rPr>
                <w:rFonts w:eastAsia="Times New Roman" w:cstheme="minorHAnsi"/>
                <w:b/>
                <w:bCs/>
              </w:rPr>
            </w:pPr>
            <w:r w:rsidRPr="000B05B1">
              <w:rPr>
                <w:rFonts w:eastAsia="Times New Roman" w:cstheme="minorHAnsi"/>
                <w:b/>
                <w:bCs/>
              </w:rPr>
              <w:t>Comments</w:t>
            </w:r>
          </w:p>
        </w:tc>
      </w:tr>
      <w:tr w:rsidR="00705D42" w:rsidRPr="000B05B1" w14:paraId="5D341E9F" w14:textId="77777777" w:rsidTr="001C0AD0">
        <w:trPr>
          <w:cantSplit/>
          <w:tblHeader/>
        </w:trPr>
        <w:tc>
          <w:tcPr>
            <w:tcW w:w="2337" w:type="dxa"/>
            <w:tcMar>
              <w:left w:w="115" w:type="dxa"/>
              <w:right w:w="115" w:type="dxa"/>
            </w:tcMar>
          </w:tcPr>
          <w:p w14:paraId="474534F6" w14:textId="77777777" w:rsidR="00705D42" w:rsidRPr="000B05B1" w:rsidRDefault="00705D42" w:rsidP="004609FD">
            <w:pPr>
              <w:suppressAutoHyphens/>
              <w:spacing w:after="0" w:line="240" w:lineRule="auto"/>
              <w:contextualSpacing/>
              <w:jc w:val="center"/>
              <w:rPr>
                <w:rFonts w:eastAsia="Times New Roman" w:cstheme="minorHAnsi"/>
                <w:b/>
                <w:bCs/>
              </w:rPr>
            </w:pPr>
            <w:r w:rsidRPr="000B05B1">
              <w:rPr>
                <w:rFonts w:eastAsia="Times New Roman" w:cstheme="minorHAnsi"/>
                <w:b/>
                <w:bCs/>
              </w:rPr>
              <w:t>1.0</w:t>
            </w:r>
          </w:p>
        </w:tc>
        <w:tc>
          <w:tcPr>
            <w:tcW w:w="2337" w:type="dxa"/>
            <w:tcMar>
              <w:left w:w="115" w:type="dxa"/>
              <w:right w:w="115" w:type="dxa"/>
            </w:tcMar>
          </w:tcPr>
          <w:p w14:paraId="450D8A92" w14:textId="14A87913" w:rsidR="00705D42" w:rsidRPr="000B05B1" w:rsidRDefault="004C0CB7" w:rsidP="004609FD">
            <w:pPr>
              <w:suppressAutoHyphens/>
              <w:spacing w:after="0" w:line="240" w:lineRule="auto"/>
              <w:contextualSpacing/>
              <w:jc w:val="center"/>
              <w:rPr>
                <w:rFonts w:eastAsia="Times New Roman" w:cstheme="minorHAnsi"/>
                <w:b/>
                <w:bCs/>
              </w:rPr>
            </w:pPr>
            <w:r>
              <w:rPr>
                <w:rFonts w:eastAsia="Times New Roman" w:cstheme="minorHAnsi"/>
                <w:b/>
                <w:bCs/>
              </w:rPr>
              <w:t>5/26/2024</w:t>
            </w:r>
          </w:p>
        </w:tc>
        <w:tc>
          <w:tcPr>
            <w:tcW w:w="2338" w:type="dxa"/>
            <w:tcMar>
              <w:left w:w="115" w:type="dxa"/>
              <w:right w:w="115" w:type="dxa"/>
            </w:tcMar>
          </w:tcPr>
          <w:p w14:paraId="3389EEA3" w14:textId="0796D6AD" w:rsidR="00705D42" w:rsidRPr="000B05B1" w:rsidRDefault="004C0CB7" w:rsidP="004609FD">
            <w:pPr>
              <w:suppressAutoHyphens/>
              <w:spacing w:after="0" w:line="240" w:lineRule="auto"/>
              <w:contextualSpacing/>
              <w:jc w:val="center"/>
              <w:rPr>
                <w:rFonts w:eastAsia="Times New Roman" w:cstheme="minorHAnsi"/>
                <w:b/>
                <w:bCs/>
              </w:rPr>
            </w:pPr>
            <w:r>
              <w:rPr>
                <w:rFonts w:eastAsia="Times New Roman" w:cstheme="minorHAnsi"/>
                <w:b/>
                <w:bCs/>
              </w:rPr>
              <w:t>Alex Baires</w:t>
            </w:r>
          </w:p>
        </w:tc>
        <w:tc>
          <w:tcPr>
            <w:tcW w:w="2338" w:type="dxa"/>
            <w:tcMar>
              <w:left w:w="115" w:type="dxa"/>
              <w:right w:w="115" w:type="dxa"/>
            </w:tcMar>
          </w:tcPr>
          <w:p w14:paraId="4D94B6C2" w14:textId="29435A1D" w:rsidR="00705D42" w:rsidRPr="000B05B1" w:rsidRDefault="004C0CB7" w:rsidP="004C0CB7">
            <w:pPr>
              <w:suppressAutoHyphens/>
              <w:spacing w:after="0" w:line="240" w:lineRule="auto"/>
              <w:contextualSpacing/>
              <w:rPr>
                <w:rFonts w:eastAsia="Times New Roman" w:cstheme="minorHAnsi"/>
                <w:b/>
                <w:bCs/>
              </w:rPr>
            </w:pPr>
            <w:r>
              <w:rPr>
                <w:rFonts w:eastAsia="Times New Roman" w:cstheme="minorHAnsi"/>
                <w:b/>
                <w:bCs/>
              </w:rPr>
              <w:t>Initial vulnerability assessment.</w:t>
            </w:r>
          </w:p>
        </w:tc>
      </w:tr>
    </w:tbl>
    <w:p w14:paraId="3387940D" w14:textId="77777777" w:rsidR="00705D42" w:rsidRPr="000B05B1" w:rsidRDefault="00705D42" w:rsidP="004609FD">
      <w:pPr>
        <w:suppressAutoHyphens/>
        <w:spacing w:after="0" w:line="240" w:lineRule="auto"/>
        <w:contextualSpacing/>
        <w:rPr>
          <w:rFonts w:eastAsia="Times New Roman" w:cstheme="minorHAnsi"/>
          <w:b/>
          <w:bCs/>
        </w:rPr>
      </w:pPr>
    </w:p>
    <w:p w14:paraId="73478BD7" w14:textId="77777777" w:rsidR="00705D42" w:rsidRPr="000B05B1" w:rsidRDefault="00705D42" w:rsidP="004609FD">
      <w:pPr>
        <w:pStyle w:val="Heading2"/>
      </w:pPr>
      <w:bookmarkStart w:id="6" w:name="_Toc32574608"/>
      <w:bookmarkStart w:id="7" w:name="_Toc302021790"/>
      <w:bookmarkStart w:id="8" w:name="_Toc1639619014"/>
      <w:r w:rsidRPr="000B05B1">
        <w:t>Client</w:t>
      </w:r>
      <w:bookmarkEnd w:id="6"/>
      <w:bookmarkEnd w:id="7"/>
      <w:bookmarkEnd w:id="8"/>
    </w:p>
    <w:p w14:paraId="1ACC9E22" w14:textId="77777777" w:rsidR="00705D42" w:rsidRPr="000B05B1" w:rsidRDefault="00705D42" w:rsidP="004609FD">
      <w:pPr>
        <w:suppressAutoHyphens/>
        <w:spacing w:after="0" w:line="240" w:lineRule="auto"/>
        <w:contextualSpacing/>
        <w:rPr>
          <w:rFonts w:cstheme="minorHAnsi"/>
        </w:rPr>
      </w:pPr>
    </w:p>
    <w:p w14:paraId="71F9651E" w14:textId="77777777" w:rsidR="004609FD" w:rsidRDefault="00705D42" w:rsidP="004609FD">
      <w:pPr>
        <w:suppressAutoHyphens/>
        <w:spacing w:after="0" w:line="240" w:lineRule="auto"/>
        <w:contextualSpacing/>
        <w:rPr>
          <w:bdr w:val="none" w:sz="0" w:space="0" w:color="auto" w:frame="1"/>
          <w:shd w:val="clear" w:color="auto" w:fill="FFFFFF"/>
        </w:rPr>
      </w:pPr>
      <w:r w:rsidRPr="000B05B1">
        <w:rPr>
          <w:rFonts w:cstheme="minorHAnsi"/>
          <w:bdr w:val="none" w:sz="0" w:space="0" w:color="auto" w:frame="1"/>
          <w:shd w:val="clear" w:color="auto" w:fill="FFFFFF"/>
        </w:rPr>
        <w:fldChar w:fldCharType="begin"/>
      </w:r>
      <w:r w:rsidRPr="000B05B1">
        <w:rPr>
          <w:rFonts w:cstheme="minorHAnsi"/>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0B05B1">
        <w:rPr>
          <w:rFonts w:cstheme="minorHAnsi"/>
          <w:bdr w:val="none" w:sz="0" w:space="0" w:color="auto" w:frame="1"/>
          <w:shd w:val="clear" w:color="auto" w:fill="FFFFFF"/>
        </w:rPr>
        <w:fldChar w:fldCharType="separate"/>
      </w:r>
      <w:r w:rsidRPr="000B05B1">
        <w:rPr>
          <w:rFonts w:cstheme="minorHAnsi"/>
          <w:noProof/>
          <w:bdr w:val="none" w:sz="0" w:space="0" w:color="auto" w:frame="1"/>
          <w:shd w:val="clear" w:color="auto" w:fill="FFFFFF"/>
        </w:rPr>
        <w:drawing>
          <wp:inline distT="0" distB="0" distL="0" distR="0" wp14:anchorId="166EB183" wp14:editId="2F9CADE8">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0B05B1">
        <w:rPr>
          <w:rFonts w:cstheme="minorHAnsi"/>
          <w:bdr w:val="none" w:sz="0" w:space="0" w:color="auto" w:frame="1"/>
          <w:shd w:val="clear" w:color="auto" w:fill="FFFFFF"/>
        </w:rPr>
        <w:fldChar w:fldCharType="end"/>
      </w:r>
    </w:p>
    <w:p w14:paraId="7EC15D1F" w14:textId="77777777" w:rsidR="004609FD" w:rsidRPr="004609FD" w:rsidRDefault="004609FD" w:rsidP="004609FD">
      <w:pPr>
        <w:suppressAutoHyphens/>
        <w:spacing w:after="0" w:line="240" w:lineRule="auto"/>
        <w:contextualSpacing/>
      </w:pPr>
    </w:p>
    <w:bookmarkEnd w:id="0"/>
    <w:bookmarkEnd w:id="1"/>
    <w:bookmarkEnd w:id="2"/>
    <w:bookmarkEnd w:id="3"/>
    <w:bookmarkEnd w:id="4"/>
    <w:bookmarkEnd w:id="5"/>
    <w:p w14:paraId="7549C261" w14:textId="04EC48F0" w:rsidR="00283077" w:rsidRPr="000B05B1" w:rsidRDefault="531DB269" w:rsidP="000B05B1">
      <w:pPr>
        <w:pStyle w:val="Heading2"/>
        <w:rPr>
          <w:rFonts w:eastAsiaTheme="minorEastAsia"/>
          <w:color w:val="000000" w:themeColor="text1"/>
        </w:rPr>
      </w:pPr>
      <w:r w:rsidRPr="000B05B1">
        <w:t>Developer</w:t>
      </w:r>
    </w:p>
    <w:p w14:paraId="4EBFDCD8" w14:textId="48948E1F" w:rsidR="531DB269" w:rsidRDefault="00CF52F9" w:rsidP="000B05B1">
      <w:pPr>
        <w:suppressAutoHyphens/>
        <w:spacing w:after="0" w:line="240" w:lineRule="auto"/>
        <w:contextualSpacing/>
        <w:rPr>
          <w:rFonts w:cstheme="minorHAnsi"/>
          <w:color w:val="000000" w:themeColor="text1"/>
        </w:rPr>
      </w:pPr>
      <w:r>
        <w:rPr>
          <w:rFonts w:cstheme="minorHAnsi"/>
          <w:color w:val="000000" w:themeColor="text1"/>
        </w:rPr>
        <w:t>Alex Baires</w:t>
      </w:r>
    </w:p>
    <w:p w14:paraId="40D77775" w14:textId="77777777" w:rsidR="003A2F8A" w:rsidRPr="000B05B1" w:rsidRDefault="003A2F8A" w:rsidP="000B05B1">
      <w:pPr>
        <w:suppressAutoHyphens/>
        <w:spacing w:after="0" w:line="240" w:lineRule="auto"/>
        <w:contextualSpacing/>
        <w:rPr>
          <w:rFonts w:cstheme="minorHAnsi"/>
          <w:color w:val="000000" w:themeColor="text1"/>
        </w:rPr>
      </w:pPr>
    </w:p>
    <w:p w14:paraId="7DFAAD8D" w14:textId="7789F647" w:rsidR="531DB269" w:rsidRPr="000B05B1" w:rsidRDefault="531DB269" w:rsidP="000B05B1">
      <w:pPr>
        <w:suppressAutoHyphens/>
        <w:spacing w:after="0" w:line="240" w:lineRule="auto"/>
        <w:contextualSpacing/>
        <w:rPr>
          <w:rFonts w:cstheme="minorHAnsi"/>
          <w:b/>
          <w:bCs/>
          <w:color w:val="000000" w:themeColor="text1"/>
        </w:rPr>
      </w:pPr>
      <w:r w:rsidRPr="000B05B1">
        <w:rPr>
          <w:rFonts w:cstheme="minorHAnsi"/>
          <w:b/>
          <w:bCs/>
          <w:color w:val="000000" w:themeColor="text1"/>
        </w:rPr>
        <w:t>1. Interpreting Client Needs</w:t>
      </w:r>
    </w:p>
    <w:p w14:paraId="1CFF1B4C" w14:textId="77777777" w:rsidR="003A2F8A" w:rsidRDefault="003A2F8A" w:rsidP="000B05B1">
      <w:pPr>
        <w:suppressAutoHyphens/>
        <w:spacing w:after="0" w:line="240" w:lineRule="auto"/>
        <w:contextualSpacing/>
        <w:rPr>
          <w:rFonts w:cstheme="minorHAnsi"/>
          <w:color w:val="000000" w:themeColor="text1"/>
        </w:rPr>
      </w:pPr>
    </w:p>
    <w:p w14:paraId="4AD0F97C" w14:textId="2E065FA6" w:rsidR="003A2F8A" w:rsidRDefault="00876724" w:rsidP="000B05B1">
      <w:pPr>
        <w:suppressAutoHyphens/>
        <w:spacing w:after="0" w:line="240" w:lineRule="auto"/>
        <w:contextualSpacing/>
        <w:rPr>
          <w:rFonts w:cstheme="minorHAnsi"/>
          <w:color w:val="000000" w:themeColor="text1"/>
        </w:rPr>
      </w:pPr>
      <w:r>
        <w:rPr>
          <w:rFonts w:cstheme="minorHAnsi"/>
          <w:color w:val="000000" w:themeColor="text1"/>
        </w:rPr>
        <w:t>Secure communications are invaluable to Artemis Financial because it is entrusted with confidential financial details for its customers, who are an enticing target for cyber attackers. Like any financial institution, its communications contain account information such as account numbers, balances, and transaction details that can be used to zero in on individual account holders and expose them to fraud and identity theft. While the scenario does not mention international transactions, it does mention responsibility for clients' investment and savings accounts, which should facilitate international transactions in case they are traveling or are foreign nationals</w:t>
      </w:r>
      <w:r w:rsidR="00CE2D44">
        <w:rPr>
          <w:rFonts w:cstheme="minorHAnsi"/>
          <w:color w:val="000000" w:themeColor="text1"/>
        </w:rPr>
        <w:t xml:space="preserve"> because major banking institutions such as J.P. Morgan Chase or Bank of America provide the ability to </w:t>
      </w:r>
      <w:r w:rsidR="00E57E46">
        <w:rPr>
          <w:rFonts w:cstheme="minorHAnsi"/>
          <w:color w:val="000000" w:themeColor="text1"/>
        </w:rPr>
        <w:t>initiate and execute such transactions securely</w:t>
      </w:r>
      <w:r w:rsidR="00CE2D44">
        <w:rPr>
          <w:rFonts w:cstheme="minorHAnsi"/>
          <w:color w:val="000000" w:themeColor="text1"/>
        </w:rPr>
        <w:t>.</w:t>
      </w:r>
    </w:p>
    <w:p w14:paraId="662DA044" w14:textId="77777777" w:rsidR="00CE2D44" w:rsidRDefault="00CE2D44" w:rsidP="000B05B1">
      <w:pPr>
        <w:suppressAutoHyphens/>
        <w:spacing w:after="0" w:line="240" w:lineRule="auto"/>
        <w:contextualSpacing/>
        <w:rPr>
          <w:rFonts w:cstheme="minorHAnsi"/>
          <w:color w:val="000000" w:themeColor="text1"/>
        </w:rPr>
      </w:pPr>
    </w:p>
    <w:p w14:paraId="2D3D6D77" w14:textId="098FCB11" w:rsidR="00876724" w:rsidRDefault="004A522D" w:rsidP="000B05B1">
      <w:pPr>
        <w:suppressAutoHyphens/>
        <w:spacing w:after="0" w:line="240" w:lineRule="auto"/>
        <w:contextualSpacing/>
        <w:rPr>
          <w:rFonts w:cstheme="minorHAnsi"/>
          <w:color w:val="000000" w:themeColor="text1"/>
        </w:rPr>
      </w:pPr>
      <w:r>
        <w:rPr>
          <w:rFonts w:cstheme="minorHAnsi"/>
          <w:color w:val="000000" w:themeColor="text1"/>
        </w:rPr>
        <w:t>One of the g</w:t>
      </w:r>
      <w:r w:rsidR="00CE2D44">
        <w:rPr>
          <w:rFonts w:cstheme="minorHAnsi"/>
          <w:color w:val="000000" w:themeColor="text1"/>
        </w:rPr>
        <w:t xml:space="preserve">overnmental restrictions on secure communications </w:t>
      </w:r>
      <w:r>
        <w:rPr>
          <w:rFonts w:cstheme="minorHAnsi"/>
          <w:color w:val="000000" w:themeColor="text1"/>
        </w:rPr>
        <w:t xml:space="preserve">is </w:t>
      </w:r>
      <w:r w:rsidR="00CE2D44">
        <w:rPr>
          <w:rFonts w:cstheme="minorHAnsi"/>
          <w:color w:val="000000" w:themeColor="text1"/>
        </w:rPr>
        <w:t>the European General Data Protection Regulation (EU-GDPR</w:t>
      </w:r>
      <w:r w:rsidR="0060743B">
        <w:rPr>
          <w:rFonts w:cstheme="minorHAnsi"/>
          <w:color w:val="000000" w:themeColor="text1"/>
        </w:rPr>
        <w:t xml:space="preserve"> and UK-GDPR</w:t>
      </w:r>
      <w:r w:rsidR="00CE2D44">
        <w:rPr>
          <w:rFonts w:cstheme="minorHAnsi"/>
          <w:color w:val="000000" w:themeColor="text1"/>
        </w:rPr>
        <w:t>)</w:t>
      </w:r>
      <w:r w:rsidR="0060743B">
        <w:rPr>
          <w:rFonts w:cstheme="minorHAnsi"/>
          <w:color w:val="000000" w:themeColor="text1"/>
        </w:rPr>
        <w:t xml:space="preserve"> </w:t>
      </w:r>
      <w:r w:rsidR="00CE2D44">
        <w:rPr>
          <w:rFonts w:cstheme="minorHAnsi"/>
          <w:color w:val="000000" w:themeColor="text1"/>
        </w:rPr>
        <w:t>framework</w:t>
      </w:r>
      <w:r w:rsidR="0060743B">
        <w:rPr>
          <w:rFonts w:cstheme="minorHAnsi"/>
          <w:color w:val="000000" w:themeColor="text1"/>
        </w:rPr>
        <w:t>,</w:t>
      </w:r>
      <w:r w:rsidR="00CE2D44">
        <w:rPr>
          <w:rFonts w:cstheme="minorHAnsi"/>
          <w:color w:val="000000" w:themeColor="text1"/>
        </w:rPr>
        <w:t xml:space="preserve"> which mandates that any entity collecting personal information from EU residents, regardless of location, </w:t>
      </w:r>
      <w:r w:rsidR="0060743B">
        <w:rPr>
          <w:rFonts w:cstheme="minorHAnsi"/>
          <w:color w:val="000000" w:themeColor="text1"/>
        </w:rPr>
        <w:t xml:space="preserve">must only collect necessary data from users, know how data is retrieved, stored, processed and disposed, instantly report data breaches, establish transparency as to why data is collected, verify user ages, contain an up-to-date privacy policy and regularly assess all third-party risks by identifying all security vulnerabilities while remediating them </w:t>
      </w:r>
      <w:r w:rsidR="00680E24">
        <w:rPr>
          <w:rFonts w:cstheme="minorHAnsi"/>
          <w:color w:val="000000" w:themeColor="text1"/>
        </w:rPr>
        <w:t>(</w:t>
      </w:r>
      <w:proofErr w:type="spellStart"/>
      <w:r w:rsidR="00680E24">
        <w:rPr>
          <w:rFonts w:cstheme="minorHAnsi"/>
          <w:color w:val="000000" w:themeColor="text1"/>
        </w:rPr>
        <w:t>Kost</w:t>
      </w:r>
      <w:proofErr w:type="spellEnd"/>
      <w:r w:rsidR="00680E24">
        <w:rPr>
          <w:rFonts w:cstheme="minorHAnsi"/>
          <w:color w:val="000000" w:themeColor="text1"/>
        </w:rPr>
        <w:t>, 202</w:t>
      </w:r>
      <w:r w:rsidR="009F346D">
        <w:rPr>
          <w:rFonts w:cstheme="minorHAnsi"/>
          <w:color w:val="000000" w:themeColor="text1"/>
        </w:rPr>
        <w:t>4</w:t>
      </w:r>
      <w:r w:rsidR="00680E24">
        <w:rPr>
          <w:rFonts w:cstheme="minorHAnsi"/>
          <w:color w:val="000000" w:themeColor="text1"/>
        </w:rPr>
        <w:t>).</w:t>
      </w:r>
    </w:p>
    <w:p w14:paraId="35A0F8A9" w14:textId="77777777" w:rsidR="00680E24" w:rsidRDefault="00680E24" w:rsidP="000B05B1">
      <w:pPr>
        <w:suppressAutoHyphens/>
        <w:spacing w:after="0" w:line="240" w:lineRule="auto"/>
        <w:contextualSpacing/>
        <w:rPr>
          <w:rFonts w:cstheme="minorHAnsi"/>
          <w:color w:val="000000" w:themeColor="text1"/>
        </w:rPr>
      </w:pPr>
    </w:p>
    <w:p w14:paraId="6C4F5FA3" w14:textId="514B832E" w:rsidR="004A522D" w:rsidRDefault="004A522D" w:rsidP="000B05B1">
      <w:pPr>
        <w:suppressAutoHyphens/>
        <w:spacing w:after="0" w:line="240" w:lineRule="auto"/>
        <w:contextualSpacing/>
        <w:rPr>
          <w:rFonts w:cstheme="minorHAnsi"/>
          <w:color w:val="000000" w:themeColor="text1"/>
        </w:rPr>
      </w:pPr>
      <w:r>
        <w:rPr>
          <w:rFonts w:cstheme="minorHAnsi"/>
          <w:color w:val="000000" w:themeColor="text1"/>
        </w:rPr>
        <w:t xml:space="preserve">Domestically, Artemis Financial must comply </w:t>
      </w:r>
      <w:r w:rsidR="00295045">
        <w:rPr>
          <w:rFonts w:cstheme="minorHAnsi"/>
          <w:color w:val="000000" w:themeColor="text1"/>
        </w:rPr>
        <w:t>with</w:t>
      </w:r>
      <w:r w:rsidR="00E57E46">
        <w:rPr>
          <w:rFonts w:cstheme="minorHAnsi"/>
          <w:color w:val="000000" w:themeColor="text1"/>
        </w:rPr>
        <w:t xml:space="preserve"> the Gramm-Leach-</w:t>
      </w:r>
      <w:proofErr w:type="spellStart"/>
      <w:r w:rsidR="00E57E46">
        <w:rPr>
          <w:rFonts w:cstheme="minorHAnsi"/>
          <w:color w:val="000000" w:themeColor="text1"/>
        </w:rPr>
        <w:t>Billey</w:t>
      </w:r>
      <w:proofErr w:type="spellEnd"/>
      <w:r w:rsidR="00E57E46">
        <w:rPr>
          <w:rFonts w:cstheme="minorHAnsi"/>
          <w:color w:val="000000" w:themeColor="text1"/>
        </w:rPr>
        <w:t xml:space="preserve"> Act (GLBA) and the Sarbanes-Oxley Act (SOX) while ensuring compliance with the Federal Financial Institutions Examination Council’s (FFIEC) guidelines on cybersecurity. The GLBA states that all financial institutions must take measures to protect consumer data from cyberattacks that can leak or manipulate personal information stored in their databases. The GLBA mandates that strict access control schemes are used to prevent unauthorized access and tampering. SOX was initially developed to protect investors from scams while </w:t>
      </w:r>
      <w:r w:rsidR="00E57E46">
        <w:rPr>
          <w:rFonts w:cstheme="minorHAnsi"/>
          <w:color w:val="000000" w:themeColor="text1"/>
        </w:rPr>
        <w:lastRenderedPageBreak/>
        <w:t>maintaining accurate financial records</w:t>
      </w:r>
      <w:r w:rsidR="00266C96">
        <w:rPr>
          <w:rFonts w:cstheme="minorHAnsi"/>
          <w:color w:val="000000" w:themeColor="text1"/>
        </w:rPr>
        <w:t xml:space="preserve"> but has grown to regulate the adoption of standard cybersecurity measures by these institutions to prevent the interception of secure communications through phishing or the disruption of communications through denial-of-service attacks (DDoS). </w:t>
      </w:r>
      <w:r w:rsidR="00266C96" w:rsidRPr="009F346D">
        <w:rPr>
          <w:rFonts w:cstheme="minorHAnsi"/>
          <w:color w:val="000000" w:themeColor="text1"/>
        </w:rPr>
        <w:t>(</w:t>
      </w:r>
      <w:proofErr w:type="spellStart"/>
      <w:r w:rsidR="00266C96" w:rsidRPr="009F346D">
        <w:rPr>
          <w:rFonts w:cstheme="minorHAnsi"/>
          <w:color w:val="000000" w:themeColor="text1"/>
        </w:rPr>
        <w:t>Kost</w:t>
      </w:r>
      <w:proofErr w:type="spellEnd"/>
      <w:r w:rsidR="00266C96" w:rsidRPr="009F346D">
        <w:rPr>
          <w:rFonts w:cstheme="minorHAnsi"/>
          <w:color w:val="000000" w:themeColor="text1"/>
        </w:rPr>
        <w:t>, 202</w:t>
      </w:r>
      <w:r w:rsidR="009F346D" w:rsidRPr="009F346D">
        <w:rPr>
          <w:rFonts w:cstheme="minorHAnsi"/>
          <w:color w:val="000000" w:themeColor="text1"/>
        </w:rPr>
        <w:t>4</w:t>
      </w:r>
      <w:r w:rsidR="00266C96" w:rsidRPr="009F346D">
        <w:rPr>
          <w:rFonts w:cstheme="minorHAnsi"/>
          <w:color w:val="000000" w:themeColor="text1"/>
        </w:rPr>
        <w:t xml:space="preserve">; </w:t>
      </w:r>
      <w:proofErr w:type="spellStart"/>
      <w:r w:rsidR="00266C96" w:rsidRPr="009F346D">
        <w:rPr>
          <w:rFonts w:cstheme="minorHAnsi"/>
          <w:color w:val="000000" w:themeColor="text1"/>
        </w:rPr>
        <w:t>Kost</w:t>
      </w:r>
      <w:proofErr w:type="spellEnd"/>
      <w:r w:rsidR="00266C96" w:rsidRPr="009F346D">
        <w:rPr>
          <w:rFonts w:cstheme="minorHAnsi"/>
          <w:color w:val="000000" w:themeColor="text1"/>
        </w:rPr>
        <w:t>, 2024</w:t>
      </w:r>
      <w:r w:rsidR="009F346D" w:rsidRPr="009F346D">
        <w:rPr>
          <w:rFonts w:cstheme="minorHAnsi"/>
          <w:color w:val="000000" w:themeColor="text1"/>
        </w:rPr>
        <w:t>a</w:t>
      </w:r>
      <w:r w:rsidR="00266C96" w:rsidRPr="009F346D">
        <w:rPr>
          <w:rFonts w:cstheme="minorHAnsi"/>
          <w:color w:val="000000" w:themeColor="text1"/>
        </w:rPr>
        <w:t>).</w:t>
      </w:r>
    </w:p>
    <w:p w14:paraId="1B53D509" w14:textId="77777777" w:rsidR="00680E24" w:rsidRDefault="00680E24" w:rsidP="000B05B1">
      <w:pPr>
        <w:suppressAutoHyphens/>
        <w:spacing w:after="0" w:line="240" w:lineRule="auto"/>
        <w:contextualSpacing/>
        <w:rPr>
          <w:rFonts w:cstheme="minorHAnsi"/>
          <w:color w:val="000000" w:themeColor="text1"/>
        </w:rPr>
      </w:pPr>
    </w:p>
    <w:p w14:paraId="579C4CDA" w14:textId="63285311" w:rsidR="00266C96" w:rsidRDefault="008D75FE" w:rsidP="000B05B1">
      <w:pPr>
        <w:suppressAutoHyphens/>
        <w:spacing w:after="0" w:line="240" w:lineRule="auto"/>
        <w:contextualSpacing/>
        <w:rPr>
          <w:rFonts w:cstheme="minorHAnsi"/>
          <w:color w:val="000000" w:themeColor="text1"/>
        </w:rPr>
      </w:pPr>
      <w:r>
        <w:rPr>
          <w:rFonts w:cstheme="minorHAnsi"/>
          <w:color w:val="000000" w:themeColor="text1"/>
        </w:rPr>
        <w:t xml:space="preserve">Artemis Financial must anticipate external threats </w:t>
      </w:r>
      <w:r w:rsidR="000C6907">
        <w:rPr>
          <w:rFonts w:cstheme="minorHAnsi"/>
          <w:color w:val="000000" w:themeColor="text1"/>
        </w:rPr>
        <w:t>from social engineering-style attacks</w:t>
      </w:r>
      <w:r w:rsidR="00B40A41">
        <w:rPr>
          <w:rFonts w:cstheme="minorHAnsi"/>
          <w:color w:val="000000" w:themeColor="text1"/>
        </w:rPr>
        <w:t xml:space="preserve">, such as phishing and ransomware, that leverage lapses in access control. They </w:t>
      </w:r>
      <w:r w:rsidR="00647C23">
        <w:rPr>
          <w:rFonts w:cstheme="minorHAnsi"/>
          <w:color w:val="000000" w:themeColor="text1"/>
        </w:rPr>
        <w:t xml:space="preserve">must also account for injection-style attacks where an attacker can directly influence the codebase using </w:t>
      </w:r>
      <w:r w:rsidR="00B40A41">
        <w:rPr>
          <w:rFonts w:cstheme="minorHAnsi"/>
          <w:color w:val="000000" w:themeColor="text1"/>
        </w:rPr>
        <w:t>SQL/XML/JSON injections, local file inclusion, cross-site scripting, and Object-Graph Navigation</w:t>
      </w:r>
      <w:r w:rsidR="00647C23">
        <w:rPr>
          <w:rFonts w:cstheme="minorHAnsi"/>
          <w:color w:val="000000" w:themeColor="text1"/>
        </w:rPr>
        <w:t xml:space="preserve"> Language</w:t>
      </w:r>
      <w:r w:rsidR="00B40A41">
        <w:rPr>
          <w:rFonts w:cstheme="minorHAnsi"/>
          <w:color w:val="000000" w:themeColor="text1"/>
        </w:rPr>
        <w:t xml:space="preserve"> (OGNL) Java Injection vulnerabilities</w:t>
      </w:r>
      <w:r w:rsidR="00647C23">
        <w:rPr>
          <w:rFonts w:cstheme="minorHAnsi"/>
          <w:color w:val="000000" w:themeColor="text1"/>
        </w:rPr>
        <w:t xml:space="preserve">. The simple yet classic denial of service attack (DoS) is also a popular attack vector </w:t>
      </w:r>
      <w:r w:rsidR="00B40A41">
        <w:rPr>
          <w:rFonts w:cstheme="minorHAnsi"/>
          <w:color w:val="000000" w:themeColor="text1"/>
        </w:rPr>
        <w:t>(</w:t>
      </w:r>
      <w:proofErr w:type="spellStart"/>
      <w:r w:rsidR="00B40A41">
        <w:rPr>
          <w:rFonts w:cstheme="minorHAnsi"/>
          <w:color w:val="000000" w:themeColor="text1"/>
        </w:rPr>
        <w:t>Kost</w:t>
      </w:r>
      <w:proofErr w:type="spellEnd"/>
      <w:r w:rsidR="00B40A41">
        <w:rPr>
          <w:rFonts w:cstheme="minorHAnsi"/>
          <w:color w:val="000000" w:themeColor="text1"/>
        </w:rPr>
        <w:t>, 2024</w:t>
      </w:r>
      <w:r w:rsidR="00A12CAF">
        <w:rPr>
          <w:rFonts w:cstheme="minorHAnsi"/>
          <w:color w:val="000000" w:themeColor="text1"/>
        </w:rPr>
        <w:t>a</w:t>
      </w:r>
      <w:r w:rsidR="00B40A41">
        <w:rPr>
          <w:rFonts w:cstheme="minorHAnsi"/>
          <w:color w:val="000000" w:themeColor="text1"/>
        </w:rPr>
        <w:t>).</w:t>
      </w:r>
      <w:r w:rsidR="00647C23">
        <w:rPr>
          <w:rFonts w:cstheme="minorHAnsi"/>
          <w:color w:val="000000" w:themeColor="text1"/>
        </w:rPr>
        <w:t xml:space="preserve"> In the future, financial institutions like Artemis Financial will have to contend with attacks augmented by artificial intelligence. According to the U.S. Department of the Treasury</w:t>
      </w:r>
      <w:r w:rsidR="000E4C6F">
        <w:rPr>
          <w:rFonts w:cstheme="minorHAnsi"/>
          <w:color w:val="000000" w:themeColor="text1"/>
        </w:rPr>
        <w:t>’</w:t>
      </w:r>
      <w:r w:rsidR="00647C23">
        <w:rPr>
          <w:rFonts w:cstheme="minorHAnsi"/>
          <w:color w:val="000000" w:themeColor="text1"/>
        </w:rPr>
        <w:t xml:space="preserve">s report, “Managing Artificial Intelligence-Specific Cybersecurity Risks in the Financial Services Sector” (2024), AI can supercharge the above vulnerabilities and lower the skill level required because of its code-generating capabilities. Furthermore, AI can augment social engineering attacks </w:t>
      </w:r>
      <w:r w:rsidR="00D14A3C">
        <w:rPr>
          <w:rFonts w:cstheme="minorHAnsi"/>
          <w:color w:val="000000" w:themeColor="text1"/>
        </w:rPr>
        <w:t>by creating a convincing profile of a colleague or generating disinformation that can be leveraged in a phishing attack.</w:t>
      </w:r>
    </w:p>
    <w:p w14:paraId="06D7F786" w14:textId="77777777" w:rsidR="00D14A3C" w:rsidRDefault="00D14A3C" w:rsidP="000B05B1">
      <w:pPr>
        <w:suppressAutoHyphens/>
        <w:spacing w:after="0" w:line="240" w:lineRule="auto"/>
        <w:contextualSpacing/>
        <w:rPr>
          <w:rFonts w:cstheme="minorHAnsi"/>
          <w:color w:val="000000" w:themeColor="text1"/>
        </w:rPr>
      </w:pPr>
    </w:p>
    <w:p w14:paraId="3A145D6B" w14:textId="0A7E2946" w:rsidR="006A2832" w:rsidRDefault="00F61F03" w:rsidP="000B05B1">
      <w:pPr>
        <w:suppressAutoHyphens/>
        <w:spacing w:after="0" w:line="240" w:lineRule="auto"/>
        <w:contextualSpacing/>
        <w:rPr>
          <w:rFonts w:cstheme="minorHAnsi"/>
          <w:color w:val="000000" w:themeColor="text1"/>
        </w:rPr>
      </w:pPr>
      <w:r>
        <w:rPr>
          <w:rFonts w:cstheme="minorHAnsi"/>
          <w:color w:val="000000" w:themeColor="text1"/>
        </w:rPr>
        <w:t>Open-source libraries play a crucial role in developing Java applications</w:t>
      </w:r>
      <w:r w:rsidR="000E4C6F">
        <w:rPr>
          <w:rFonts w:cstheme="minorHAnsi"/>
          <w:color w:val="000000" w:themeColor="text1"/>
        </w:rPr>
        <w:t xml:space="preserve">, which means they also play a crucial role in cybersecurity. Specifically, this application uses the Apache Maven open-source library to utilize a RESTful API web application programming interface and manage dependencies. Open-source Spring Framework modules are used to create Java methods that execute database transactions, HTTP requests, and message handling. This is why utilizing </w:t>
      </w:r>
      <w:r w:rsidR="00772125">
        <w:rPr>
          <w:rFonts w:cstheme="minorHAnsi"/>
          <w:color w:val="000000" w:themeColor="text1"/>
        </w:rPr>
        <w:t xml:space="preserve">Static Analysis through the form of the </w:t>
      </w:r>
      <w:r w:rsidR="000E4C6F">
        <w:rPr>
          <w:rFonts w:cstheme="minorHAnsi"/>
          <w:color w:val="000000" w:themeColor="text1"/>
        </w:rPr>
        <w:t xml:space="preserve">OWASP Dependency-Check suite </w:t>
      </w:r>
      <w:r w:rsidR="00772125">
        <w:rPr>
          <w:rFonts w:cstheme="minorHAnsi"/>
          <w:color w:val="000000" w:themeColor="text1"/>
        </w:rPr>
        <w:t xml:space="preserve">along with manual code review to find security anti-patterns in Artemis </w:t>
      </w:r>
      <w:r w:rsidR="00F2393A">
        <w:rPr>
          <w:rFonts w:cstheme="minorHAnsi"/>
          <w:color w:val="000000" w:themeColor="text1"/>
        </w:rPr>
        <w:t>Financials’</w:t>
      </w:r>
      <w:r w:rsidR="00772125">
        <w:rPr>
          <w:rFonts w:cstheme="minorHAnsi"/>
          <w:color w:val="000000" w:themeColor="text1"/>
        </w:rPr>
        <w:t xml:space="preserve"> web application is paramount.</w:t>
      </w:r>
    </w:p>
    <w:p w14:paraId="4D400DF7" w14:textId="77777777" w:rsidR="006A2832" w:rsidRDefault="006A2832" w:rsidP="000B05B1">
      <w:pPr>
        <w:suppressAutoHyphens/>
        <w:spacing w:after="0" w:line="240" w:lineRule="auto"/>
        <w:contextualSpacing/>
        <w:rPr>
          <w:rFonts w:cstheme="minorHAnsi"/>
          <w:color w:val="000000" w:themeColor="text1"/>
        </w:rPr>
      </w:pPr>
    </w:p>
    <w:p w14:paraId="068115C2" w14:textId="7CC8CA8F" w:rsidR="006A2832" w:rsidRDefault="006A2832" w:rsidP="000B05B1">
      <w:pPr>
        <w:suppressAutoHyphens/>
        <w:spacing w:after="0" w:line="240" w:lineRule="auto"/>
        <w:contextualSpacing/>
        <w:rPr>
          <w:rFonts w:cstheme="minorHAnsi"/>
          <w:color w:val="000000" w:themeColor="text1"/>
        </w:rPr>
      </w:pPr>
      <w:proofErr w:type="gramStart"/>
      <w:r>
        <w:rPr>
          <w:rFonts w:cstheme="minorHAnsi"/>
          <w:color w:val="000000" w:themeColor="text1"/>
        </w:rPr>
        <w:t>The ”OWASP</w:t>
      </w:r>
      <w:proofErr w:type="gramEnd"/>
      <w:r>
        <w:rPr>
          <w:rFonts w:cstheme="minorHAnsi"/>
          <w:color w:val="000000" w:themeColor="text1"/>
        </w:rPr>
        <w:t xml:space="preserve"> Secure Coding Practices Quick Reference Guide” provides guidelines to address potential vulnerabilities and modernize Artemis </w:t>
      </w:r>
      <w:proofErr w:type="spellStart"/>
      <w:r>
        <w:rPr>
          <w:rFonts w:cstheme="minorHAnsi"/>
          <w:color w:val="000000" w:themeColor="text1"/>
        </w:rPr>
        <w:t>Financial’s</w:t>
      </w:r>
      <w:proofErr w:type="spellEnd"/>
      <w:r>
        <w:rPr>
          <w:rFonts w:cstheme="minorHAnsi"/>
          <w:color w:val="000000" w:themeColor="text1"/>
        </w:rPr>
        <w:t xml:space="preserve"> approach:</w:t>
      </w:r>
    </w:p>
    <w:p w14:paraId="1920384F" w14:textId="77777777" w:rsidR="00151917" w:rsidRPr="006A2832" w:rsidRDefault="00151917" w:rsidP="00151917">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Implement a secure software development lifecycle.</w:t>
      </w:r>
    </w:p>
    <w:p w14:paraId="15E54F4F" w14:textId="68764735" w:rsidR="00151917" w:rsidRDefault="00151917" w:rsidP="00151917">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Clearly define roles and responsibilities.</w:t>
      </w:r>
    </w:p>
    <w:p w14:paraId="5A4D8E44" w14:textId="70F6BC9C" w:rsidR="00151917" w:rsidRDefault="00151917" w:rsidP="00151917">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Provide development teams with adequate software security training.</w:t>
      </w:r>
    </w:p>
    <w:p w14:paraId="7CDD171A" w14:textId="69EC4B9C" w:rsidR="00151917" w:rsidRPr="00151917" w:rsidRDefault="00151917" w:rsidP="00151917">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Build a re-usable object library.</w:t>
      </w:r>
    </w:p>
    <w:p w14:paraId="7CD43AD1" w14:textId="35648F5E" w:rsidR="006A2832" w:rsidRDefault="006A2832"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Establish and utilize standard, tested security services whenever possible.</w:t>
      </w:r>
    </w:p>
    <w:p w14:paraId="20A6ADC1" w14:textId="588768F5" w:rsidR="006A2832" w:rsidRDefault="006A2832"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Use two-factor authentication for highly sensitive or high</w:t>
      </w:r>
      <w:r w:rsidR="00151917">
        <w:rPr>
          <w:rFonts w:cstheme="minorHAnsi"/>
          <w:color w:val="000000" w:themeColor="text1"/>
        </w:rPr>
        <w:t>-</w:t>
      </w:r>
      <w:r>
        <w:rPr>
          <w:rFonts w:cstheme="minorHAnsi"/>
          <w:color w:val="000000" w:themeColor="text1"/>
        </w:rPr>
        <w:t>value transactional accounts.</w:t>
      </w:r>
    </w:p>
    <w:p w14:paraId="66B7E708" w14:textId="5AB87D67" w:rsidR="006A2832" w:rsidRDefault="006A2832"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Implement monitoring to identify attacks against multiple user accounts utilizing the same password.</w:t>
      </w:r>
    </w:p>
    <w:p w14:paraId="5267AC9E" w14:textId="446793CB" w:rsidR="006A2832" w:rsidRDefault="006A2832"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Enforce password changes based on requirements established in policy or regulation. Critical systems may require more frequent changes.</w:t>
      </w:r>
    </w:p>
    <w:p w14:paraId="3D8BA3D7" w14:textId="7EECBA6A" w:rsidR="006A2832" w:rsidRDefault="006A2832"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Create an Access Control Policy to document an application</w:t>
      </w:r>
      <w:r w:rsidR="00151917">
        <w:rPr>
          <w:rFonts w:cstheme="minorHAnsi"/>
          <w:color w:val="000000" w:themeColor="text1"/>
        </w:rPr>
        <w:t>’</w:t>
      </w:r>
      <w:r>
        <w:rPr>
          <w:rFonts w:cstheme="minorHAnsi"/>
          <w:color w:val="000000" w:themeColor="text1"/>
        </w:rPr>
        <w:t>s business rules and access authorization criteria and/or processes so that access can be properly provisioned and controlled.</w:t>
      </w:r>
    </w:p>
    <w:p w14:paraId="7062E7DB" w14:textId="14800C18" w:rsidR="00151917" w:rsidRDefault="00151917"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Establish secure coding standards.</w:t>
      </w:r>
    </w:p>
    <w:p w14:paraId="6FAD8358" w14:textId="65B69E9F" w:rsidR="00151917" w:rsidRDefault="00151917"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Use strongly typed parameterized queries.</w:t>
      </w:r>
    </w:p>
    <w:p w14:paraId="627326CE" w14:textId="0B372756" w:rsidR="006A2832" w:rsidRDefault="006A2832"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Turn off verbose system messages, especially any associated with error conditions.</w:t>
      </w:r>
    </w:p>
    <w:p w14:paraId="5CB139F5" w14:textId="7CAEACDF" w:rsidR="006A2832" w:rsidRDefault="00151917"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Do not store passwords, connection strings, or other sensitive information in clear text or in any non-cryptographically secure manner on the client side.</w:t>
      </w:r>
    </w:p>
    <w:p w14:paraId="09C1BF84" w14:textId="065B31FD" w:rsidR="00151917" w:rsidRDefault="00151917"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Ensure servers, frameworks, and system components are patched and running the latest approved version.</w:t>
      </w:r>
    </w:p>
    <w:p w14:paraId="5FE685E2" w14:textId="0FBE6746" w:rsidR="00151917" w:rsidRDefault="00151917"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lastRenderedPageBreak/>
        <w:t>Restrict the web server, process, and service accounts to the least privileges possible.</w:t>
      </w:r>
    </w:p>
    <w:p w14:paraId="01936CB7" w14:textId="17ACC31C" w:rsidR="00151917" w:rsidRDefault="00151917" w:rsidP="006A2832">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Do not pass user-supplied data directly to any dynamic include function (untrusted data).</w:t>
      </w:r>
    </w:p>
    <w:p w14:paraId="5DB23F4F" w14:textId="41582BAC" w:rsidR="00C37FCE" w:rsidRDefault="00151917" w:rsidP="00C37FCE">
      <w:pPr>
        <w:pStyle w:val="ListParagraph"/>
        <w:numPr>
          <w:ilvl w:val="0"/>
          <w:numId w:val="26"/>
        </w:numPr>
        <w:suppressAutoHyphens/>
        <w:spacing w:after="0" w:line="240" w:lineRule="auto"/>
        <w:rPr>
          <w:rFonts w:cstheme="minorHAnsi"/>
          <w:color w:val="000000" w:themeColor="text1"/>
        </w:rPr>
      </w:pPr>
      <w:r>
        <w:rPr>
          <w:rFonts w:cstheme="minorHAnsi"/>
          <w:color w:val="000000" w:themeColor="text1"/>
        </w:rPr>
        <w:t>Utilize input validation.</w:t>
      </w:r>
    </w:p>
    <w:p w14:paraId="3F414803" w14:textId="77777777" w:rsidR="00C37FCE" w:rsidRPr="00C37FCE" w:rsidRDefault="00C37FCE" w:rsidP="00C37FCE">
      <w:pPr>
        <w:pStyle w:val="ListParagraph"/>
        <w:suppressAutoHyphens/>
        <w:spacing w:after="0" w:line="240" w:lineRule="auto"/>
        <w:rPr>
          <w:rFonts w:cstheme="minorHAnsi"/>
          <w:color w:val="000000" w:themeColor="text1"/>
        </w:rPr>
      </w:pPr>
    </w:p>
    <w:p w14:paraId="05D983A8" w14:textId="53B8BDCA" w:rsidR="003A2F8A" w:rsidRPr="00B00207" w:rsidRDefault="531DB269" w:rsidP="000B05B1">
      <w:pPr>
        <w:suppressAutoHyphens/>
        <w:spacing w:after="0" w:line="240" w:lineRule="auto"/>
        <w:contextualSpacing/>
        <w:rPr>
          <w:rFonts w:cstheme="minorHAnsi"/>
          <w:b/>
          <w:bCs/>
          <w:color w:val="000000" w:themeColor="text1"/>
        </w:rPr>
      </w:pPr>
      <w:r w:rsidRPr="000B05B1">
        <w:rPr>
          <w:rFonts w:cstheme="minorHAnsi"/>
          <w:b/>
          <w:bCs/>
          <w:color w:val="000000" w:themeColor="text1"/>
        </w:rPr>
        <w:t>2. Areas of Security</w:t>
      </w:r>
    </w:p>
    <w:p w14:paraId="2F833F63" w14:textId="0A06B124" w:rsidR="00ED5497" w:rsidRDefault="00ED5497" w:rsidP="00ED5497">
      <w:pPr>
        <w:pStyle w:val="ListParagraph"/>
        <w:numPr>
          <w:ilvl w:val="0"/>
          <w:numId w:val="27"/>
        </w:numPr>
        <w:spacing w:after="0" w:line="240" w:lineRule="auto"/>
      </w:pPr>
      <w:r>
        <w:t xml:space="preserve">Input Validation – </w:t>
      </w:r>
      <w:r w:rsidRPr="003349EB">
        <w:t>Secure Input and Representations</w:t>
      </w:r>
      <w:r w:rsidR="007C1746" w:rsidRPr="003349EB">
        <w:t xml:space="preserve"> </w:t>
      </w:r>
    </w:p>
    <w:p w14:paraId="234AD764" w14:textId="62BE0ABE" w:rsidR="002F2AF4" w:rsidRDefault="002F2AF4" w:rsidP="002F2AF4">
      <w:pPr>
        <w:pStyle w:val="ListParagraph"/>
        <w:spacing w:after="0" w:line="240" w:lineRule="auto"/>
      </w:pPr>
      <w:r>
        <w:t xml:space="preserve">Attackers using injection-style exploits can cause the application to behave unexpectedly by adding </w:t>
      </w:r>
      <w:r w:rsidR="008356A6">
        <w:t xml:space="preserve">attack strings like </w:t>
      </w:r>
      <w:r>
        <w:t xml:space="preserve">XSS scripts, SQL code, cookies, </w:t>
      </w:r>
      <w:r w:rsidR="008356A6">
        <w:t xml:space="preserve">and </w:t>
      </w:r>
      <w:r>
        <w:t xml:space="preserve">legal HTTP requests </w:t>
      </w:r>
      <w:r w:rsidR="008356A6">
        <w:t>to input fields. Therefore, it is important to take untrusted data (like user input) and set standards for acceptable, legal input by using syntactic validation (ensuring input data follows a specific pattern i.e., mm/dd/</w:t>
      </w:r>
      <w:proofErr w:type="spellStart"/>
      <w:r w:rsidR="008356A6">
        <w:t>yyyy</w:t>
      </w:r>
      <w:proofErr w:type="spellEnd"/>
      <w:r w:rsidR="008356A6">
        <w:t>) and semantic validation (ensuring data contains acceptable, reasonable values in the context of a program, such as a range of dates or prices). Proper input validation should be applied to all untrusted data, define a narrow range of characters based on the program’s need, and contain input to a specific character range length.</w:t>
      </w:r>
    </w:p>
    <w:p w14:paraId="71BD3AF8" w14:textId="77777777" w:rsidR="002F2AF4" w:rsidRDefault="002F2AF4" w:rsidP="002F2AF4">
      <w:pPr>
        <w:pStyle w:val="ListParagraph"/>
        <w:spacing w:after="0" w:line="240" w:lineRule="auto"/>
      </w:pPr>
    </w:p>
    <w:p w14:paraId="7FB37154" w14:textId="77777777" w:rsidR="00ED5497" w:rsidRPr="00FA5A21" w:rsidRDefault="00ED5497" w:rsidP="00FD209E">
      <w:pPr>
        <w:pStyle w:val="ListParagraph"/>
        <w:numPr>
          <w:ilvl w:val="1"/>
          <w:numId w:val="27"/>
        </w:numPr>
        <w:spacing w:after="160" w:line="259" w:lineRule="auto"/>
      </w:pPr>
      <w:r w:rsidRPr="00FA5A21">
        <w:t xml:space="preserve">Input Validation </w:t>
      </w:r>
      <w:proofErr w:type="spellStart"/>
      <w:r w:rsidRPr="00FA5A21">
        <w:t>AoS</w:t>
      </w:r>
      <w:proofErr w:type="spellEnd"/>
      <w:r w:rsidRPr="00FA5A21">
        <w:t xml:space="preserve"> justification:</w:t>
      </w:r>
    </w:p>
    <w:p w14:paraId="220F9230" w14:textId="77777777" w:rsidR="00ED5497" w:rsidRPr="00FA5A21" w:rsidRDefault="00ED5497" w:rsidP="00FD209E">
      <w:pPr>
        <w:pStyle w:val="ListParagraph"/>
        <w:numPr>
          <w:ilvl w:val="2"/>
          <w:numId w:val="27"/>
        </w:numPr>
        <w:spacing w:after="160" w:line="259" w:lineRule="auto"/>
      </w:pPr>
      <w:r w:rsidRPr="00FA5A21">
        <w:t xml:space="preserve">The application uses Spring controller methods and REST HTTP </w:t>
      </w:r>
      <w:r w:rsidRPr="00B3206C">
        <w:rPr>
          <w:rFonts w:ascii="Consolas" w:hAnsi="Consolas" w:cs="Consolas"/>
        </w:rPr>
        <w:t>GET</w:t>
      </w:r>
      <w:r>
        <w:t xml:space="preserve"> </w:t>
      </w:r>
      <w:r w:rsidRPr="00FA5A21">
        <w:t>requests to create the greeting.</w:t>
      </w:r>
    </w:p>
    <w:p w14:paraId="4A67F9DA" w14:textId="3ECAF7F8" w:rsidR="00ED5497" w:rsidRDefault="00ED5497" w:rsidP="00FD209E">
      <w:pPr>
        <w:pStyle w:val="ListParagraph"/>
        <w:numPr>
          <w:ilvl w:val="2"/>
          <w:numId w:val="27"/>
        </w:numPr>
        <w:spacing w:after="160" w:line="259" w:lineRule="auto"/>
      </w:pPr>
      <w:r>
        <w:t xml:space="preserve">The application is susceptible to code injection vulnerabilities because the greeting object uses a user-provided “name” that is a string parsed by the application. This can be replaced with SQL code (if this application is connected to the database) or can be replaced with a query fragment to gain information about the system. </w:t>
      </w:r>
    </w:p>
    <w:p w14:paraId="6C7F2D6E" w14:textId="31A3BDF4" w:rsidR="00B62CF6" w:rsidRDefault="00B62CF6" w:rsidP="00FD209E">
      <w:pPr>
        <w:pStyle w:val="ListParagraph"/>
        <w:numPr>
          <w:ilvl w:val="2"/>
          <w:numId w:val="27"/>
        </w:numPr>
        <w:spacing w:after="160" w:line="259" w:lineRule="auto"/>
      </w:pPr>
      <w:r w:rsidRPr="00B62CF6">
        <w:rPr>
          <w:rFonts w:cstheme="minorHAnsi"/>
        </w:rPr>
        <w:t>Likewise, the</w:t>
      </w:r>
      <w:r>
        <w:rPr>
          <w:rFonts w:ascii="Consolas" w:hAnsi="Consolas" w:cs="Consolas"/>
        </w:rPr>
        <w:t xml:space="preserve"> </w:t>
      </w:r>
      <w:proofErr w:type="spellStart"/>
      <w:r w:rsidRPr="00B62CF6">
        <w:rPr>
          <w:rFonts w:ascii="Consolas" w:hAnsi="Consolas" w:cs="Consolas"/>
        </w:rPr>
        <w:t>CRUDController</w:t>
      </w:r>
      <w:proofErr w:type="spellEnd"/>
      <w:r>
        <w:rPr>
          <w:rFonts w:cstheme="minorHAnsi"/>
        </w:rPr>
        <w:t xml:space="preserve"> class String name variable does not have any input validation and can be susceptible to SQL injection, query fragment exploits, or malicious code that can create unexpected functionality.</w:t>
      </w:r>
    </w:p>
    <w:p w14:paraId="6CB1CAAD" w14:textId="36967990" w:rsidR="00A914D5" w:rsidRDefault="00A914D5" w:rsidP="00FD209E">
      <w:pPr>
        <w:pStyle w:val="ListParagraph"/>
        <w:numPr>
          <w:ilvl w:val="2"/>
          <w:numId w:val="27"/>
        </w:numPr>
        <w:spacing w:after="160" w:line="259" w:lineRule="auto"/>
      </w:pPr>
      <w:r>
        <w:t xml:space="preserve">The application is vulnerable to unintended behavior because the attributes inside the </w:t>
      </w:r>
      <w:proofErr w:type="spellStart"/>
      <w:r w:rsidRPr="00A914D5">
        <w:rPr>
          <w:rFonts w:ascii="Consolas" w:hAnsi="Consolas" w:cs="Consolas"/>
        </w:rPr>
        <w:t>myDateTime</w:t>
      </w:r>
      <w:proofErr w:type="spellEnd"/>
      <w:r>
        <w:t xml:space="preserve"> class do not have any semantic input validation, allowing them to be any integer.</w:t>
      </w:r>
    </w:p>
    <w:p w14:paraId="4D937EA4" w14:textId="59272BB7" w:rsidR="00B93E81" w:rsidRPr="007B3A91" w:rsidRDefault="005070A0" w:rsidP="00FD209E">
      <w:pPr>
        <w:pStyle w:val="ListParagraph"/>
        <w:numPr>
          <w:ilvl w:val="2"/>
          <w:numId w:val="27"/>
        </w:numPr>
        <w:spacing w:after="160" w:line="259" w:lineRule="auto"/>
      </w:pPr>
      <w:r>
        <w:t xml:space="preserve">The application’s </w:t>
      </w:r>
      <w:r w:rsidRPr="005070A0">
        <w:rPr>
          <w:rFonts w:ascii="Consolas" w:hAnsi="Consolas" w:cs="Consolas"/>
        </w:rPr>
        <w:t>DocData.java</w:t>
      </w:r>
      <w:r>
        <w:t xml:space="preserve"> is vulnerable to SQL injection </w:t>
      </w:r>
      <w:r w:rsidR="00B62CF6">
        <w:t xml:space="preserve">because it does not have input validation for the String </w:t>
      </w:r>
      <w:r w:rsidR="00B62CF6" w:rsidRPr="00B62CF6">
        <w:rPr>
          <w:rFonts w:ascii="Consolas" w:hAnsi="Consolas" w:cs="Consolas"/>
        </w:rPr>
        <w:t>key</w:t>
      </w:r>
      <w:r w:rsidR="00B62CF6">
        <w:rPr>
          <w:rFonts w:ascii="Consolas" w:hAnsi="Consolas" w:cs="Consolas"/>
        </w:rPr>
        <w:t xml:space="preserve"> nor </w:t>
      </w:r>
      <w:r w:rsidR="00B62CF6" w:rsidRPr="00B62CF6">
        <w:rPr>
          <w:rFonts w:cstheme="minorHAnsi"/>
        </w:rPr>
        <w:t>String</w:t>
      </w:r>
      <w:r w:rsidR="00B62CF6">
        <w:rPr>
          <w:rFonts w:ascii="Consolas" w:hAnsi="Consolas" w:cs="Consolas"/>
        </w:rPr>
        <w:t xml:space="preserve"> value </w:t>
      </w:r>
      <w:r w:rsidR="00B62CF6" w:rsidRPr="00B62CF6">
        <w:rPr>
          <w:rFonts w:cstheme="minorHAnsi"/>
        </w:rPr>
        <w:t>parameter</w:t>
      </w:r>
      <w:r w:rsidR="00B62CF6">
        <w:rPr>
          <w:rFonts w:cstheme="minorHAnsi"/>
        </w:rPr>
        <w:t xml:space="preserve">s in the </w:t>
      </w:r>
      <w:proofErr w:type="spellStart"/>
      <w:r w:rsidR="00B62CF6" w:rsidRPr="00B62CF6">
        <w:rPr>
          <w:rFonts w:ascii="Consolas" w:hAnsi="Consolas" w:cs="Consolas"/>
        </w:rPr>
        <w:t>read_document</w:t>
      </w:r>
      <w:proofErr w:type="spellEnd"/>
      <w:r w:rsidR="00B62CF6">
        <w:rPr>
          <w:rFonts w:cstheme="minorHAnsi"/>
        </w:rPr>
        <w:t xml:space="preserve"> function.</w:t>
      </w:r>
    </w:p>
    <w:p w14:paraId="6499229F" w14:textId="538E38B1" w:rsidR="007B3A91" w:rsidRPr="00B62CF6" w:rsidRDefault="007B3A91" w:rsidP="007B3A91">
      <w:pPr>
        <w:pStyle w:val="ListParagraph"/>
        <w:spacing w:after="160" w:line="259" w:lineRule="auto"/>
        <w:ind w:left="2160"/>
      </w:pPr>
    </w:p>
    <w:p w14:paraId="405CED34" w14:textId="1D2A6FE8" w:rsidR="00ED5497" w:rsidRDefault="00ED5497" w:rsidP="00ED5497">
      <w:pPr>
        <w:pStyle w:val="ListParagraph"/>
        <w:numPr>
          <w:ilvl w:val="0"/>
          <w:numId w:val="27"/>
        </w:numPr>
        <w:spacing w:after="0" w:line="240" w:lineRule="auto"/>
      </w:pPr>
      <w:r>
        <w:t>APIs – Secure API Interactions</w:t>
      </w:r>
      <w:r w:rsidR="00FD209E">
        <w:t>.</w:t>
      </w:r>
    </w:p>
    <w:p w14:paraId="162D59EC" w14:textId="40A8A117" w:rsidR="00FD209E" w:rsidRDefault="00FD209E" w:rsidP="00FD209E">
      <w:pPr>
        <w:spacing w:after="0" w:line="240" w:lineRule="auto"/>
        <w:ind w:left="720"/>
      </w:pPr>
      <w:r>
        <w:t>Most companies utilize APIs as intermediaries between client and server to prevent direct communications with the operating system. APIs are also used to connect services and transfer data. RESTful APIs do not have built-in security systems. Therefore, third-party libraries like Spring Security are used to facilitate secure data transmission, deployment, and client interactions. A RESTful API also does not include native error handling. Insecure APIs can expose sensitive data to attackers</w:t>
      </w:r>
      <w:r w:rsidR="007B3A91">
        <w:t xml:space="preserve"> (</w:t>
      </w:r>
      <w:proofErr w:type="spellStart"/>
      <w:r w:rsidR="003349EB" w:rsidRPr="003349EB">
        <w:rPr>
          <w:rFonts w:cstheme="minorHAnsi"/>
          <w:szCs w:val="24"/>
        </w:rPr>
        <w:t>Marić</w:t>
      </w:r>
      <w:proofErr w:type="spellEnd"/>
      <w:r w:rsidR="007B3A91">
        <w:t>, 2022).</w:t>
      </w:r>
    </w:p>
    <w:p w14:paraId="4ED58BA3" w14:textId="77777777" w:rsidR="00FD209E" w:rsidRDefault="00FD209E" w:rsidP="00FD209E">
      <w:pPr>
        <w:spacing w:after="0" w:line="240" w:lineRule="auto"/>
        <w:ind w:left="720"/>
      </w:pPr>
    </w:p>
    <w:p w14:paraId="10FF566E" w14:textId="77777777" w:rsidR="00ED5497" w:rsidRPr="00FA5A21" w:rsidRDefault="00ED5497" w:rsidP="00FD209E">
      <w:pPr>
        <w:pStyle w:val="ListParagraph"/>
        <w:numPr>
          <w:ilvl w:val="1"/>
          <w:numId w:val="27"/>
        </w:numPr>
        <w:spacing w:after="160" w:line="259" w:lineRule="auto"/>
      </w:pPr>
      <w:r w:rsidRPr="00FA5A21">
        <w:t xml:space="preserve">API </w:t>
      </w:r>
      <w:proofErr w:type="spellStart"/>
      <w:r w:rsidRPr="00FA5A21">
        <w:t>AoS</w:t>
      </w:r>
      <w:proofErr w:type="spellEnd"/>
      <w:r w:rsidRPr="00FA5A21">
        <w:t xml:space="preserve"> justification:</w:t>
      </w:r>
    </w:p>
    <w:p w14:paraId="2EA36C17" w14:textId="5BDDA1FE" w:rsidR="00ED5497" w:rsidRPr="00FA5A21" w:rsidRDefault="00ED5497" w:rsidP="00FD209E">
      <w:pPr>
        <w:pStyle w:val="ListParagraph"/>
        <w:numPr>
          <w:ilvl w:val="2"/>
          <w:numId w:val="27"/>
        </w:numPr>
        <w:spacing w:after="160" w:line="259" w:lineRule="auto"/>
      </w:pPr>
      <w:r w:rsidRPr="00FA5A21">
        <w:t xml:space="preserve">This application utilizes </w:t>
      </w:r>
      <w:r>
        <w:t xml:space="preserve">the </w:t>
      </w:r>
      <w:r w:rsidRPr="00FA5A21">
        <w:t>REST</w:t>
      </w:r>
      <w:r>
        <w:t xml:space="preserve"> application programming interface</w:t>
      </w:r>
      <w:r w:rsidR="007B3A91">
        <w:t xml:space="preserve"> through the Spring framework.</w:t>
      </w:r>
    </w:p>
    <w:p w14:paraId="4E7675B0" w14:textId="77777777" w:rsidR="00ED5497" w:rsidRPr="00FA5A21" w:rsidRDefault="00ED5497" w:rsidP="00FD209E">
      <w:pPr>
        <w:pStyle w:val="ListParagraph"/>
        <w:numPr>
          <w:ilvl w:val="2"/>
          <w:numId w:val="27"/>
        </w:numPr>
        <w:spacing w:after="160" w:line="259" w:lineRule="auto"/>
      </w:pPr>
      <w:r w:rsidRPr="00FA5A21">
        <w:t xml:space="preserve">There are no defined user groups with differing </w:t>
      </w:r>
      <w:r>
        <w:t>access level</w:t>
      </w:r>
      <w:r w:rsidRPr="00FA5A21">
        <w:t>s</w:t>
      </w:r>
      <w:r>
        <w:t>, such as READ only.</w:t>
      </w:r>
    </w:p>
    <w:p w14:paraId="32C538AA" w14:textId="5C0CBEDF" w:rsidR="00ED5497" w:rsidRDefault="00ED5497" w:rsidP="00FD209E">
      <w:pPr>
        <w:pStyle w:val="ListParagraph"/>
        <w:numPr>
          <w:ilvl w:val="2"/>
          <w:numId w:val="27"/>
        </w:numPr>
        <w:spacing w:after="160" w:line="259" w:lineRule="auto"/>
      </w:pPr>
      <w:r>
        <w:lastRenderedPageBreak/>
        <w:t>Uses version 2.6.</w:t>
      </w:r>
      <w:proofErr w:type="gramStart"/>
      <w:r>
        <w:t>5.RELEASE</w:t>
      </w:r>
      <w:proofErr w:type="gramEnd"/>
      <w:r>
        <w:t xml:space="preserve"> version of the </w:t>
      </w:r>
      <w:r w:rsidRPr="00A411E3">
        <w:rPr>
          <w:rFonts w:ascii="Consolas" w:hAnsi="Consolas" w:cs="Consolas"/>
        </w:rPr>
        <w:t xml:space="preserve">Spring Data REST </w:t>
      </w:r>
      <w:proofErr w:type="spellStart"/>
      <w:r w:rsidRPr="00A411E3">
        <w:rPr>
          <w:rFonts w:ascii="Consolas" w:hAnsi="Consolas" w:cs="Consolas"/>
        </w:rPr>
        <w:t>WebMVC</w:t>
      </w:r>
      <w:proofErr w:type="spellEnd"/>
      <w:r w:rsidRPr="00A411E3">
        <w:rPr>
          <w:rFonts w:ascii="Consolas" w:hAnsi="Consolas" w:cs="Consolas"/>
        </w:rPr>
        <w:t>,</w:t>
      </w:r>
      <w:r>
        <w:t xml:space="preserve"> released on July 24, 2017.</w:t>
      </w:r>
    </w:p>
    <w:p w14:paraId="6B8B70F0" w14:textId="524D814B" w:rsidR="007B3A91" w:rsidRDefault="007B3A91" w:rsidP="00FD209E">
      <w:pPr>
        <w:pStyle w:val="ListParagraph"/>
        <w:numPr>
          <w:ilvl w:val="2"/>
          <w:numId w:val="27"/>
        </w:numPr>
        <w:spacing w:after="160" w:line="259" w:lineRule="auto"/>
      </w:pPr>
      <w:r>
        <w:t xml:space="preserve">CRUD.java, CRUDController.java, DocData.java, Greeting.java, GreetingController.java, RestServiceApplication.java, Customer.java, and myDateTime.java each is configured as a RESTful service through the custom </w:t>
      </w:r>
      <w:proofErr w:type="spellStart"/>
      <w:r w:rsidRPr="007B3A91">
        <w:rPr>
          <w:rFonts w:ascii="Consolas" w:hAnsi="Consolas" w:cs="Consolas"/>
        </w:rPr>
        <w:t>restservice</w:t>
      </w:r>
      <w:proofErr w:type="spellEnd"/>
      <w:r>
        <w:t xml:space="preserve"> package.</w:t>
      </w:r>
    </w:p>
    <w:p w14:paraId="778F2E6D" w14:textId="77777777" w:rsidR="000C6CA5" w:rsidRDefault="000C6CA5" w:rsidP="000C6CA5">
      <w:pPr>
        <w:pStyle w:val="ListParagraph"/>
        <w:spacing w:after="160" w:line="259" w:lineRule="auto"/>
        <w:ind w:left="2160"/>
      </w:pPr>
    </w:p>
    <w:p w14:paraId="797F3A23" w14:textId="007ECB53" w:rsidR="00ED5497" w:rsidRDefault="00ED5497" w:rsidP="00ED5497">
      <w:pPr>
        <w:pStyle w:val="ListParagraph"/>
        <w:numPr>
          <w:ilvl w:val="0"/>
          <w:numId w:val="27"/>
        </w:numPr>
        <w:spacing w:after="0" w:line="240" w:lineRule="auto"/>
      </w:pPr>
      <w:r>
        <w:t>Cryptography – Encryption Use and Vulnerabilities</w:t>
      </w:r>
      <w:r w:rsidR="00707BB0">
        <w:t>.</w:t>
      </w:r>
    </w:p>
    <w:p w14:paraId="1C0FADC6" w14:textId="243BD7F9" w:rsidR="00707BB0" w:rsidRDefault="00ED5497" w:rsidP="00707BB0">
      <w:pPr>
        <w:spacing w:after="0" w:line="240" w:lineRule="auto"/>
        <w:ind w:left="720"/>
      </w:pPr>
      <w:r>
        <w:t xml:space="preserve">Data must be encrypted during transmission and storage within </w:t>
      </w:r>
      <w:r w:rsidR="003F24A8">
        <w:t>the application and database. The OWASP Cryptographic Storage Cheat S</w:t>
      </w:r>
      <w:r w:rsidR="00707BB0">
        <w:t>heet mentions using a dedicated secret or key management system, with encryption performed at the application, database, filesystem, and hardware levels.</w:t>
      </w:r>
      <w:r w:rsidR="000C6CA5">
        <w:t xml:space="preserve"> Keys should be generated through cryptographically secure functions and not with common phrases. The EU-GDPR regulations mandate the usage of industry-leading algorithms such as AES-256 and RSA-2048 for cardholder information, with transaction information having additional controls to reduce exposure. They recommend a minimum of 128-bit encryption. Custom algorithms are absolutely not recommended.</w:t>
      </w:r>
    </w:p>
    <w:p w14:paraId="72EDD7E2" w14:textId="77777777" w:rsidR="00ED5497" w:rsidRPr="00FA5A21" w:rsidRDefault="00ED5497" w:rsidP="008F769D">
      <w:pPr>
        <w:pStyle w:val="ListParagraph"/>
        <w:numPr>
          <w:ilvl w:val="1"/>
          <w:numId w:val="27"/>
        </w:numPr>
        <w:spacing w:after="160" w:line="259" w:lineRule="auto"/>
      </w:pPr>
      <w:r w:rsidRPr="00FA5A21">
        <w:t xml:space="preserve">Cryptography </w:t>
      </w:r>
      <w:proofErr w:type="spellStart"/>
      <w:r w:rsidRPr="00FA5A21">
        <w:t>AoS</w:t>
      </w:r>
      <w:proofErr w:type="spellEnd"/>
      <w:r w:rsidRPr="00FA5A21">
        <w:t xml:space="preserve"> justification:</w:t>
      </w:r>
    </w:p>
    <w:p w14:paraId="2B3A341C" w14:textId="744DD574" w:rsidR="00ED5497" w:rsidRDefault="00ED5497" w:rsidP="008F769D">
      <w:pPr>
        <w:pStyle w:val="ListParagraph"/>
        <w:numPr>
          <w:ilvl w:val="2"/>
          <w:numId w:val="27"/>
        </w:numPr>
        <w:spacing w:after="160" w:line="259" w:lineRule="auto"/>
      </w:pPr>
      <w:r>
        <w:t>The default HTTP implementation does not have native encryption.</w:t>
      </w:r>
    </w:p>
    <w:p w14:paraId="50008896" w14:textId="16AD03FC" w:rsidR="001B27B3" w:rsidRDefault="001B27B3" w:rsidP="008F769D">
      <w:pPr>
        <w:pStyle w:val="ListParagraph"/>
        <w:numPr>
          <w:ilvl w:val="2"/>
          <w:numId w:val="27"/>
        </w:numPr>
        <w:spacing w:after="160" w:line="259" w:lineRule="auto"/>
      </w:pPr>
      <w:proofErr w:type="spellStart"/>
      <w:r>
        <w:t>Customer.class</w:t>
      </w:r>
      <w:proofErr w:type="spellEnd"/>
      <w:r>
        <w:t xml:space="preserve"> contains the variables </w:t>
      </w:r>
      <w:proofErr w:type="spellStart"/>
      <w:r w:rsidRPr="00B90EBC">
        <w:rPr>
          <w:rFonts w:ascii="Consolas" w:hAnsi="Consolas" w:cs="Consolas"/>
        </w:rPr>
        <w:t>account_balance</w:t>
      </w:r>
      <w:proofErr w:type="spellEnd"/>
      <w:r>
        <w:t xml:space="preserve"> and </w:t>
      </w:r>
      <w:proofErr w:type="spellStart"/>
      <w:r w:rsidRPr="00B90EBC">
        <w:rPr>
          <w:rFonts w:ascii="Consolas" w:hAnsi="Consolas" w:cs="Consolas"/>
        </w:rPr>
        <w:t>account_number</w:t>
      </w:r>
      <w:proofErr w:type="spellEnd"/>
      <w:r>
        <w:t xml:space="preserve"> as integers</w:t>
      </w:r>
      <w:r w:rsidR="00584580">
        <w:t xml:space="preserve"> that do not appear to be stored using any cryptographic scheme or algorithm.</w:t>
      </w:r>
    </w:p>
    <w:p w14:paraId="0273404D" w14:textId="00D64A0F" w:rsidR="002B034E" w:rsidRDefault="00584580" w:rsidP="000547BA">
      <w:pPr>
        <w:pStyle w:val="ListParagraph"/>
        <w:numPr>
          <w:ilvl w:val="2"/>
          <w:numId w:val="27"/>
        </w:numPr>
        <w:spacing w:after="160" w:line="259" w:lineRule="auto"/>
      </w:pPr>
      <w:r>
        <w:t>A package like Spring Security should be used to handle cryptography</w:t>
      </w:r>
      <w:r w:rsidR="00C30A17">
        <w:t xml:space="preserve"> and en</w:t>
      </w:r>
      <w:r w:rsidR="00C9160F">
        <w:t>c</w:t>
      </w:r>
      <w:r w:rsidR="00C30A17">
        <w:t>rypt user account data.</w:t>
      </w:r>
    </w:p>
    <w:p w14:paraId="3A8ED838" w14:textId="77777777" w:rsidR="000547BA" w:rsidRDefault="000547BA" w:rsidP="000547BA">
      <w:pPr>
        <w:pStyle w:val="ListParagraph"/>
        <w:spacing w:after="160" w:line="259" w:lineRule="auto"/>
        <w:ind w:left="2160"/>
      </w:pPr>
    </w:p>
    <w:p w14:paraId="79B9D310" w14:textId="1F9FDFAB" w:rsidR="00D52DBE" w:rsidRDefault="00D52DBE" w:rsidP="00D52DBE">
      <w:pPr>
        <w:pStyle w:val="ListParagraph"/>
        <w:numPr>
          <w:ilvl w:val="0"/>
          <w:numId w:val="27"/>
        </w:numPr>
        <w:spacing w:after="160" w:line="259" w:lineRule="auto"/>
      </w:pPr>
      <w:r>
        <w:t>Client/Server</w:t>
      </w:r>
      <w:r w:rsidR="00C9332C">
        <w:t xml:space="preserve"> – Secure distributed composing</w:t>
      </w:r>
      <w:r w:rsidR="00C9160F">
        <w:t>.</w:t>
      </w:r>
    </w:p>
    <w:p w14:paraId="66263645" w14:textId="588F0ED9" w:rsidR="00C9160F" w:rsidRDefault="00C9160F" w:rsidP="00C9160F">
      <w:pPr>
        <w:pStyle w:val="ListParagraph"/>
        <w:spacing w:after="160" w:line="259" w:lineRule="auto"/>
      </w:pPr>
      <w:r>
        <w:t>Transport Layer Security should protect clients who connect to a server using HTTP/S by providing protection from traffic interception and modification while ensuring the customer connects to a legitimate server with authentication through client certificates. Server cryptographic libraries must be consistently patched</w:t>
      </w:r>
      <w:r w:rsidR="008F769D">
        <w:t xml:space="preserve"> to prevent vulnerabilities such as Heartbleed in SSL/TLS that enabled anyone to read secure data protected by SSL/TLS, enabling attackers to intercept transactions, steal login information, steal </w:t>
      </w:r>
      <w:proofErr w:type="gramStart"/>
      <w:r w:rsidR="008F769D">
        <w:t>data</w:t>
      </w:r>
      <w:proofErr w:type="gramEnd"/>
      <w:r w:rsidR="008F769D">
        <w:t xml:space="preserve"> and impersonate users.</w:t>
      </w:r>
    </w:p>
    <w:p w14:paraId="722741C5" w14:textId="0EE8F3E7" w:rsidR="008F769D" w:rsidRDefault="008F769D" w:rsidP="008F769D">
      <w:pPr>
        <w:pStyle w:val="ListParagraph"/>
        <w:numPr>
          <w:ilvl w:val="1"/>
          <w:numId w:val="27"/>
        </w:numPr>
        <w:spacing w:after="160" w:line="259" w:lineRule="auto"/>
      </w:pPr>
      <w:r>
        <w:t xml:space="preserve">Client/Server </w:t>
      </w:r>
      <w:proofErr w:type="spellStart"/>
      <w:r>
        <w:t>AoS</w:t>
      </w:r>
      <w:proofErr w:type="spellEnd"/>
      <w:r>
        <w:t xml:space="preserve"> justification:</w:t>
      </w:r>
    </w:p>
    <w:p w14:paraId="009735BC" w14:textId="5AE0613C" w:rsidR="008F769D" w:rsidRDefault="008F769D" w:rsidP="008F769D">
      <w:pPr>
        <w:pStyle w:val="ListParagraph"/>
        <w:numPr>
          <w:ilvl w:val="2"/>
          <w:numId w:val="27"/>
        </w:numPr>
        <w:spacing w:after="160" w:line="259" w:lineRule="auto"/>
      </w:pPr>
      <w:r>
        <w:t>Client account information should be stored in a database on a server.</w:t>
      </w:r>
    </w:p>
    <w:p w14:paraId="15005243" w14:textId="6D33B9AD" w:rsidR="008F769D" w:rsidRDefault="008F769D" w:rsidP="008F769D">
      <w:pPr>
        <w:pStyle w:val="ListParagraph"/>
        <w:numPr>
          <w:ilvl w:val="2"/>
          <w:numId w:val="27"/>
        </w:numPr>
        <w:spacing w:after="160" w:line="259" w:lineRule="auto"/>
      </w:pPr>
      <w:r>
        <w:t>The client sends an HTTPS POST request with their login info to the server and then sends a GET request to retrieve information. These communications must be encrypted to prevent the above vulnerabilities and attacks.</w:t>
      </w:r>
    </w:p>
    <w:p w14:paraId="0D0F2542" w14:textId="77777777" w:rsidR="00C9160F" w:rsidRDefault="00C9160F" w:rsidP="00C9160F">
      <w:pPr>
        <w:pStyle w:val="ListParagraph"/>
        <w:spacing w:after="160" w:line="259" w:lineRule="auto"/>
      </w:pPr>
    </w:p>
    <w:p w14:paraId="3C87B277" w14:textId="0C3018E5" w:rsidR="00ED5497" w:rsidRDefault="00ED5497" w:rsidP="00ED5497">
      <w:pPr>
        <w:pStyle w:val="ListParagraph"/>
        <w:numPr>
          <w:ilvl w:val="0"/>
          <w:numId w:val="27"/>
        </w:numPr>
        <w:spacing w:after="0" w:line="240" w:lineRule="auto"/>
      </w:pPr>
      <w:r>
        <w:t>Code Error – Secure Error Handling</w:t>
      </w:r>
      <w:r w:rsidR="00C9332C">
        <w:t xml:space="preserve"> error handling cheat sheet</w:t>
      </w:r>
    </w:p>
    <w:p w14:paraId="3CD661B0" w14:textId="23583FCF" w:rsidR="00ED5497" w:rsidRDefault="00ED5497" w:rsidP="008F769D">
      <w:pPr>
        <w:spacing w:after="0" w:line="240" w:lineRule="auto"/>
        <w:ind w:left="720"/>
      </w:pPr>
      <w:r>
        <w:t>Improper error handling can unleash numerous security issues with applications, and error messages can inadvertently reveal the application's inner workings to hackers or allow them to deduce an avenue of attack.</w:t>
      </w:r>
      <w:r w:rsidR="002B034E">
        <w:t xml:space="preserve"> Java web application errors can display an exception stack trace error on the browser, allowing an attacker to see the specific libraries, Java version and Apache Tomcat version. This allows them to use vulnerability checkers to find vulnerabilities in outdated library versions and exploit them.</w:t>
      </w:r>
    </w:p>
    <w:p w14:paraId="0E9FC0B3" w14:textId="77777777" w:rsidR="00C37FCE" w:rsidRDefault="00C37FCE" w:rsidP="00B00207">
      <w:pPr>
        <w:pStyle w:val="ListParagraph"/>
        <w:numPr>
          <w:ilvl w:val="1"/>
          <w:numId w:val="27"/>
        </w:numPr>
        <w:spacing w:after="160" w:line="259" w:lineRule="auto"/>
      </w:pPr>
      <w:r>
        <w:t xml:space="preserve">Code Error </w:t>
      </w:r>
      <w:proofErr w:type="spellStart"/>
      <w:r>
        <w:t>AoS</w:t>
      </w:r>
      <w:proofErr w:type="spellEnd"/>
      <w:r>
        <w:t xml:space="preserve"> justification:</w:t>
      </w:r>
    </w:p>
    <w:p w14:paraId="3DDAD164" w14:textId="34DDA017" w:rsidR="00C37FCE" w:rsidRDefault="00C37FCE" w:rsidP="00B00207">
      <w:pPr>
        <w:pStyle w:val="ListParagraph"/>
        <w:numPr>
          <w:ilvl w:val="2"/>
          <w:numId w:val="27"/>
        </w:numPr>
        <w:spacing w:after="160" w:line="259" w:lineRule="auto"/>
      </w:pPr>
      <w:r>
        <w:lastRenderedPageBreak/>
        <w:t xml:space="preserve">Error handling is critical, especially when dealing with </w:t>
      </w:r>
      <w:r w:rsidR="00BE38B5">
        <w:t xml:space="preserve">SQL queries like in the </w:t>
      </w:r>
      <w:proofErr w:type="spellStart"/>
      <w:r w:rsidR="00BE38B5" w:rsidRPr="00BE38B5">
        <w:rPr>
          <w:rFonts w:ascii="Consolas" w:hAnsi="Consolas" w:cs="Consolas"/>
        </w:rPr>
        <w:t>read_document</w:t>
      </w:r>
      <w:proofErr w:type="spellEnd"/>
      <w:r w:rsidR="00BE38B5">
        <w:t xml:space="preserve"> function inside of DocData.java.</w:t>
      </w:r>
      <w:r>
        <w:t xml:space="preserve"> Accessing an array out of bounds can introduce security vulnerabilities.</w:t>
      </w:r>
    </w:p>
    <w:p w14:paraId="63C5583C" w14:textId="7CBA87F7" w:rsidR="002B034E" w:rsidRDefault="002B034E" w:rsidP="00B00207">
      <w:pPr>
        <w:pStyle w:val="ListParagraph"/>
        <w:numPr>
          <w:ilvl w:val="2"/>
          <w:numId w:val="27"/>
        </w:numPr>
        <w:spacing w:after="160" w:line="259" w:lineRule="auto"/>
      </w:pPr>
      <w:r>
        <w:t xml:space="preserve">We can handle uncaught exceptions through a specific configuration in web.xml that </w:t>
      </w:r>
      <w:r w:rsidR="00BE38B5">
        <w:t>forwards users to a “clean” error page instead of a stack trace. Web.xml is part of the servlet standard for web applications and acts as a deployment descriptor that shows its classes, configuration, and resources.</w:t>
      </w:r>
    </w:p>
    <w:p w14:paraId="31E77869" w14:textId="77777777" w:rsidR="00B00207" w:rsidRPr="00BC3C2F" w:rsidRDefault="00B00207" w:rsidP="00B00207">
      <w:pPr>
        <w:pStyle w:val="ListParagraph"/>
        <w:spacing w:after="160" w:line="259" w:lineRule="auto"/>
        <w:ind w:left="1440"/>
      </w:pPr>
    </w:p>
    <w:p w14:paraId="076E6A58" w14:textId="77777777" w:rsidR="00ED5497" w:rsidRDefault="00ED5497" w:rsidP="00ED5497">
      <w:pPr>
        <w:pStyle w:val="ListParagraph"/>
        <w:numPr>
          <w:ilvl w:val="0"/>
          <w:numId w:val="27"/>
        </w:numPr>
        <w:spacing w:after="0" w:line="240" w:lineRule="auto"/>
      </w:pPr>
      <w:r>
        <w:t>Code Quality – Secure Coding Practices/Patterns</w:t>
      </w:r>
    </w:p>
    <w:p w14:paraId="31F2576F" w14:textId="28816986" w:rsidR="00ED5497" w:rsidRDefault="00ED5497" w:rsidP="00B00207">
      <w:pPr>
        <w:suppressAutoHyphens/>
        <w:spacing w:after="0" w:line="240" w:lineRule="auto"/>
        <w:ind w:left="720"/>
      </w:pPr>
      <w:r w:rsidRPr="000166C7">
        <w:t>Developers write programs that include business rules that both satisfy undefined business and security requirements and are malleable to adapt to emerging threats</w:t>
      </w:r>
      <w:r>
        <w:t>.</w:t>
      </w:r>
      <w:r w:rsidR="00B00207">
        <w:t xml:space="preserve"> They will also incorporate proper memory management and implement secure design patterns and dependency checks for vulnerabilities.</w:t>
      </w:r>
    </w:p>
    <w:p w14:paraId="08CF960D" w14:textId="77777777" w:rsidR="00C37FCE" w:rsidRDefault="00C37FCE" w:rsidP="00B00207">
      <w:pPr>
        <w:pStyle w:val="ListParagraph"/>
        <w:numPr>
          <w:ilvl w:val="1"/>
          <w:numId w:val="27"/>
        </w:numPr>
        <w:spacing w:after="160" w:line="259" w:lineRule="auto"/>
      </w:pPr>
      <w:r w:rsidRPr="00FA5A21">
        <w:t xml:space="preserve">Code Quality </w:t>
      </w:r>
      <w:proofErr w:type="spellStart"/>
      <w:r w:rsidRPr="00FA5A21">
        <w:t>AoS</w:t>
      </w:r>
      <w:proofErr w:type="spellEnd"/>
      <w:r w:rsidRPr="00FA5A21">
        <w:t xml:space="preserve"> justification:</w:t>
      </w:r>
    </w:p>
    <w:p w14:paraId="6E9C8FB4" w14:textId="2D0CD501" w:rsidR="003A2F8A" w:rsidRDefault="00C37FCE" w:rsidP="00B00207">
      <w:pPr>
        <w:pStyle w:val="ListParagraph"/>
        <w:numPr>
          <w:ilvl w:val="2"/>
          <w:numId w:val="27"/>
        </w:numPr>
        <w:spacing w:after="160" w:line="259" w:lineRule="auto"/>
      </w:pPr>
      <w:r>
        <w:t xml:space="preserve">Not built for query parameterization with prepared statements, specifically in the </w:t>
      </w:r>
      <w:r w:rsidRPr="00A411E3">
        <w:rPr>
          <w:rFonts w:ascii="Consolas" w:hAnsi="Consolas" w:cs="Consolas"/>
        </w:rPr>
        <w:t>greeting</w:t>
      </w:r>
      <w:r>
        <w:t xml:space="preserve"> constructor’s string </w:t>
      </w:r>
      <w:r w:rsidRPr="006F3FA8">
        <w:rPr>
          <w:rFonts w:ascii="Consolas" w:hAnsi="Consolas" w:cs="Consolas"/>
        </w:rPr>
        <w:t>value</w:t>
      </w:r>
      <w:r>
        <w:t xml:space="preserve"> variable that takes untrusted data from the user.</w:t>
      </w:r>
    </w:p>
    <w:p w14:paraId="5556CA7D" w14:textId="3D8CE11B" w:rsidR="00B00207" w:rsidRDefault="00B00207" w:rsidP="00B00207">
      <w:pPr>
        <w:pStyle w:val="ListParagraph"/>
        <w:numPr>
          <w:ilvl w:val="2"/>
          <w:numId w:val="27"/>
        </w:numPr>
        <w:spacing w:after="160" w:line="259" w:lineRule="auto"/>
      </w:pPr>
      <w:r>
        <w:t xml:space="preserve">Query parameterization with prepared statements is also essential for the </w:t>
      </w:r>
      <w:proofErr w:type="spellStart"/>
      <w:r w:rsidRPr="00BE38B5">
        <w:rPr>
          <w:rFonts w:ascii="Consolas" w:hAnsi="Consolas" w:cs="Consolas"/>
        </w:rPr>
        <w:t>read_document</w:t>
      </w:r>
      <w:proofErr w:type="spellEnd"/>
      <w:r>
        <w:t xml:space="preserve"> function, especially since the key and value parameters can be used for SQL injection when we connect to the </w:t>
      </w:r>
      <w:proofErr w:type="spellStart"/>
      <w:r>
        <w:t>DriverManager</w:t>
      </w:r>
      <w:proofErr w:type="spellEnd"/>
      <w:r>
        <w:t>.</w:t>
      </w:r>
    </w:p>
    <w:p w14:paraId="4043782D" w14:textId="710FFC37" w:rsidR="00DD12E6" w:rsidRPr="00C37FCE" w:rsidRDefault="00B00207" w:rsidP="000547BA">
      <w:pPr>
        <w:pStyle w:val="ListParagraph"/>
        <w:numPr>
          <w:ilvl w:val="2"/>
          <w:numId w:val="27"/>
        </w:numPr>
        <w:spacing w:after="160" w:line="259" w:lineRule="auto"/>
      </w:pPr>
      <w:r>
        <w:t>Dependency checking for vulnerabilities is important since this program uses Apache Maven and pom.xml to list dependencies.</w:t>
      </w:r>
    </w:p>
    <w:p w14:paraId="6E9781D5" w14:textId="4DFFEFBA" w:rsidR="531DB269" w:rsidRPr="000B05B1" w:rsidRDefault="531DB269" w:rsidP="000B05B1">
      <w:pPr>
        <w:suppressAutoHyphens/>
        <w:spacing w:after="0" w:line="240" w:lineRule="auto"/>
        <w:contextualSpacing/>
        <w:rPr>
          <w:rFonts w:cstheme="minorHAnsi"/>
          <w:b/>
          <w:bCs/>
          <w:color w:val="000000" w:themeColor="text1"/>
        </w:rPr>
      </w:pPr>
      <w:r w:rsidRPr="000B05B1">
        <w:rPr>
          <w:rFonts w:cstheme="minorHAnsi"/>
          <w:b/>
          <w:bCs/>
          <w:color w:val="000000" w:themeColor="text1"/>
        </w:rPr>
        <w:t>3. Manual Review</w:t>
      </w:r>
    </w:p>
    <w:p w14:paraId="7A0DD36F" w14:textId="5898D032" w:rsidR="00F056CC" w:rsidRDefault="00F056CC" w:rsidP="000B05B1">
      <w:pPr>
        <w:suppressAutoHyphens/>
        <w:spacing w:after="0" w:line="240" w:lineRule="auto"/>
        <w:contextualSpacing/>
        <w:rPr>
          <w:rFonts w:cstheme="minorHAnsi"/>
          <w:color w:val="000000" w:themeColor="text1"/>
        </w:rPr>
      </w:pPr>
      <w:r>
        <w:rPr>
          <w:rFonts w:cstheme="minorHAnsi"/>
          <w:color w:val="000000" w:themeColor="text1"/>
        </w:rPr>
        <w:t>Below is the project/application layout:</w:t>
      </w:r>
    </w:p>
    <w:p w14:paraId="1E8A6E02" w14:textId="33682F49" w:rsidR="007C3B38" w:rsidRPr="007C3B38" w:rsidRDefault="007C3B38" w:rsidP="000B05B1">
      <w:pPr>
        <w:suppressAutoHyphens/>
        <w:spacing w:after="0" w:line="240" w:lineRule="auto"/>
        <w:contextualSpacing/>
        <w:rPr>
          <w:rFonts w:ascii="Consolas" w:hAnsi="Consolas" w:cs="Consolas"/>
          <w:color w:val="002060"/>
        </w:rPr>
      </w:pPr>
      <w:r w:rsidRPr="007C3B38">
        <w:rPr>
          <w:rFonts w:ascii="Consolas" w:hAnsi="Consolas" w:cs="Consolas"/>
          <w:color w:val="002060"/>
        </w:rPr>
        <w:t>rest-service</w:t>
      </w:r>
    </w:p>
    <w:p w14:paraId="1CAE097C" w14:textId="2206BCBD" w:rsidR="007C3B38" w:rsidRPr="007C3B38" w:rsidRDefault="007C3B38" w:rsidP="000B05B1">
      <w:pPr>
        <w:suppressAutoHyphens/>
        <w:spacing w:after="0" w:line="240" w:lineRule="auto"/>
        <w:contextualSpacing/>
        <w:rPr>
          <w:rFonts w:ascii="Consolas" w:hAnsi="Consolas" w:cs="Consolas"/>
          <w:color w:val="002060"/>
        </w:rPr>
      </w:pPr>
      <w:r w:rsidRPr="007C3B38">
        <w:rPr>
          <w:rFonts w:ascii="Consolas" w:hAnsi="Consolas" w:cs="Consolas"/>
          <w:color w:val="002060"/>
        </w:rPr>
        <w:t>+---.</w:t>
      </w:r>
      <w:proofErr w:type="spellStart"/>
      <w:r w:rsidRPr="007C3B38">
        <w:rPr>
          <w:rFonts w:ascii="Consolas" w:hAnsi="Consolas" w:cs="Consolas"/>
          <w:color w:val="002060"/>
        </w:rPr>
        <w:t>mvn</w:t>
      </w:r>
      <w:proofErr w:type="spellEnd"/>
      <w:r w:rsidRPr="007C3B38">
        <w:rPr>
          <w:rFonts w:ascii="Consolas" w:hAnsi="Consolas" w:cs="Consolas"/>
          <w:color w:val="002060"/>
        </w:rPr>
        <w:t>/wrapper</w:t>
      </w:r>
    </w:p>
    <w:p w14:paraId="0437D749" w14:textId="7C0ABAD0" w:rsidR="007C3B38" w:rsidRPr="007C3B38" w:rsidRDefault="007C3B38" w:rsidP="000B05B1">
      <w:pPr>
        <w:suppressAutoHyphens/>
        <w:spacing w:after="0" w:line="240" w:lineRule="auto"/>
        <w:contextualSpacing/>
        <w:rPr>
          <w:rFonts w:ascii="Consolas" w:hAnsi="Consolas" w:cs="Consolas"/>
          <w:color w:val="002060"/>
        </w:rPr>
      </w:pPr>
      <w:r w:rsidRPr="007C3B38">
        <w:rPr>
          <w:rFonts w:ascii="Consolas" w:hAnsi="Consolas" w:cs="Consolas"/>
          <w:color w:val="002060"/>
        </w:rPr>
        <w:t>| +---MavenWrapperDownloader.java</w:t>
      </w:r>
    </w:p>
    <w:p w14:paraId="0A370714" w14:textId="5350882C" w:rsidR="00F056CC" w:rsidRPr="007C3B38" w:rsidRDefault="00F056CC" w:rsidP="000B05B1">
      <w:pPr>
        <w:suppressAutoHyphens/>
        <w:spacing w:after="0" w:line="240" w:lineRule="auto"/>
        <w:contextualSpacing/>
        <w:rPr>
          <w:rFonts w:ascii="Consolas" w:hAnsi="Consolas" w:cs="Consolas"/>
          <w:color w:val="002060"/>
        </w:rPr>
      </w:pPr>
      <w:r w:rsidRPr="007C3B38">
        <w:rPr>
          <w:rFonts w:ascii="Consolas" w:hAnsi="Consolas" w:cs="Consolas"/>
          <w:color w:val="002060"/>
        </w:rPr>
        <w:t>+---</w:t>
      </w:r>
      <w:proofErr w:type="spellStart"/>
      <w:r w:rsidRPr="007C3B38">
        <w:rPr>
          <w:rFonts w:ascii="Consolas" w:hAnsi="Consolas" w:cs="Consolas"/>
          <w:color w:val="002060"/>
        </w:rPr>
        <w:t>src</w:t>
      </w:r>
      <w:proofErr w:type="spellEnd"/>
    </w:p>
    <w:p w14:paraId="2C5D118A" w14:textId="201CBD3D" w:rsidR="00F056CC" w:rsidRPr="007C3B38" w:rsidRDefault="00F056CC" w:rsidP="000B05B1">
      <w:pPr>
        <w:suppressAutoHyphens/>
        <w:spacing w:after="0" w:line="240" w:lineRule="auto"/>
        <w:contextualSpacing/>
        <w:rPr>
          <w:rFonts w:ascii="Consolas" w:hAnsi="Consolas" w:cs="Consolas"/>
          <w:color w:val="002060"/>
        </w:rPr>
      </w:pPr>
      <w:r w:rsidRPr="007C3B38">
        <w:rPr>
          <w:rFonts w:ascii="Consolas" w:hAnsi="Consolas" w:cs="Consolas"/>
          <w:color w:val="002060"/>
        </w:rPr>
        <w:t>| +---main</w:t>
      </w:r>
    </w:p>
    <w:p w14:paraId="23E37EB0" w14:textId="437EDC1B" w:rsidR="00F056CC" w:rsidRPr="007C3B38" w:rsidRDefault="00F056CC" w:rsidP="000B05B1">
      <w:pPr>
        <w:suppressAutoHyphens/>
        <w:spacing w:after="0" w:line="240" w:lineRule="auto"/>
        <w:contextualSpacing/>
        <w:rPr>
          <w:rFonts w:ascii="Consolas" w:hAnsi="Consolas" w:cs="Consolas"/>
          <w:color w:val="002060"/>
        </w:rPr>
      </w:pPr>
      <w:r w:rsidRPr="007C3B38">
        <w:rPr>
          <w:rFonts w:ascii="Consolas" w:hAnsi="Consolas" w:cs="Consolas"/>
          <w:color w:val="002060"/>
        </w:rPr>
        <w:t>|| +---java</w:t>
      </w:r>
    </w:p>
    <w:p w14:paraId="3E58F2F3" w14:textId="22F8446B" w:rsidR="00F056CC" w:rsidRPr="007C3B38" w:rsidRDefault="00F056CC" w:rsidP="000B05B1">
      <w:pPr>
        <w:suppressAutoHyphens/>
        <w:spacing w:after="0" w:line="240" w:lineRule="auto"/>
        <w:contextualSpacing/>
        <w:rPr>
          <w:rFonts w:ascii="Consolas" w:hAnsi="Consolas" w:cs="Consolas"/>
          <w:color w:val="002060"/>
        </w:rPr>
      </w:pPr>
      <w:r w:rsidRPr="007C3B38">
        <w:rPr>
          <w:rFonts w:ascii="Consolas" w:hAnsi="Consolas" w:cs="Consolas"/>
          <w:color w:val="002060"/>
        </w:rPr>
        <w:t>|||\---com</w:t>
      </w:r>
    </w:p>
    <w:p w14:paraId="26313491" w14:textId="64F83160" w:rsidR="00F056CC" w:rsidRPr="007C3B38" w:rsidRDefault="00F056CC" w:rsidP="000B05B1">
      <w:pPr>
        <w:suppressAutoHyphens/>
        <w:spacing w:after="0" w:line="240" w:lineRule="auto"/>
        <w:contextualSpacing/>
        <w:rPr>
          <w:rFonts w:ascii="Consolas" w:hAnsi="Consolas" w:cs="Consolas"/>
          <w:b/>
          <w:bCs/>
          <w:color w:val="002060"/>
        </w:rPr>
      </w:pPr>
      <w:r w:rsidRPr="007C3B38">
        <w:rPr>
          <w:rFonts w:ascii="Consolas" w:hAnsi="Consolas" w:cs="Consolas"/>
          <w:color w:val="002060"/>
        </w:rPr>
        <w:t>|||\---</w:t>
      </w:r>
      <w:proofErr w:type="spellStart"/>
      <w:r w:rsidRPr="007C3B38">
        <w:rPr>
          <w:rFonts w:ascii="Consolas" w:hAnsi="Consolas" w:cs="Consolas"/>
          <w:color w:val="002060"/>
        </w:rPr>
        <w:t>twk</w:t>
      </w:r>
      <w:proofErr w:type="spellEnd"/>
    </w:p>
    <w:p w14:paraId="16237955" w14:textId="203CB101" w:rsidR="00F056CC" w:rsidRPr="007C3B38" w:rsidRDefault="00F056CC" w:rsidP="00F056CC">
      <w:pPr>
        <w:suppressAutoHyphens/>
        <w:spacing w:after="0" w:line="240" w:lineRule="auto"/>
        <w:contextualSpacing/>
        <w:rPr>
          <w:rFonts w:ascii="Consolas" w:hAnsi="Consolas" w:cs="Consolas"/>
          <w:color w:val="002060"/>
        </w:rPr>
      </w:pPr>
      <w:r w:rsidRPr="007C3B38">
        <w:rPr>
          <w:rFonts w:ascii="Consolas" w:hAnsi="Consolas" w:cs="Consolas"/>
          <w:color w:val="002060"/>
        </w:rPr>
        <w:t>|||\---</w:t>
      </w:r>
      <w:proofErr w:type="spellStart"/>
      <w:r w:rsidRPr="007C3B38">
        <w:rPr>
          <w:rFonts w:ascii="Consolas" w:hAnsi="Consolas" w:cs="Consolas"/>
          <w:color w:val="002060"/>
        </w:rPr>
        <w:t>restservice</w:t>
      </w:r>
      <w:proofErr w:type="spellEnd"/>
    </w:p>
    <w:p w14:paraId="098C1C4B" w14:textId="522CA4D3" w:rsidR="00F056CC" w:rsidRPr="007C3B38" w:rsidRDefault="00F056CC" w:rsidP="00F056CC">
      <w:pPr>
        <w:suppressAutoHyphens/>
        <w:spacing w:after="0" w:line="240" w:lineRule="auto"/>
        <w:contextualSpacing/>
        <w:rPr>
          <w:rFonts w:ascii="Consolas" w:hAnsi="Consolas" w:cs="Consolas"/>
          <w:color w:val="002060"/>
        </w:rPr>
      </w:pPr>
      <w:r w:rsidRPr="007C3B38">
        <w:rPr>
          <w:rFonts w:ascii="Consolas" w:hAnsi="Consolas" w:cs="Consolas"/>
          <w:color w:val="002060"/>
        </w:rPr>
        <w:t>|||CRUD.java</w:t>
      </w:r>
    </w:p>
    <w:p w14:paraId="7FD5844C" w14:textId="15BC0F91" w:rsidR="00F056CC" w:rsidRPr="007C3B38" w:rsidRDefault="00F056CC" w:rsidP="00F056CC">
      <w:pPr>
        <w:suppressAutoHyphens/>
        <w:spacing w:after="0" w:line="240" w:lineRule="auto"/>
        <w:contextualSpacing/>
        <w:rPr>
          <w:rFonts w:ascii="Consolas" w:hAnsi="Consolas" w:cs="Consolas"/>
          <w:color w:val="002060"/>
        </w:rPr>
      </w:pPr>
      <w:r w:rsidRPr="007C3B38">
        <w:rPr>
          <w:rFonts w:ascii="Consolas" w:hAnsi="Consolas" w:cs="Consolas"/>
          <w:color w:val="002060"/>
        </w:rPr>
        <w:t>|||CRUDController.java</w:t>
      </w:r>
    </w:p>
    <w:p w14:paraId="7A2416E6" w14:textId="6AADEA24" w:rsidR="00F056CC" w:rsidRPr="007C3B38" w:rsidRDefault="00F056CC" w:rsidP="00F056CC">
      <w:pPr>
        <w:suppressAutoHyphens/>
        <w:spacing w:after="0" w:line="240" w:lineRule="auto"/>
        <w:contextualSpacing/>
        <w:rPr>
          <w:rFonts w:ascii="Consolas" w:hAnsi="Consolas" w:cs="Consolas"/>
          <w:color w:val="002060"/>
        </w:rPr>
      </w:pPr>
      <w:r w:rsidRPr="007C3B38">
        <w:rPr>
          <w:rFonts w:ascii="Consolas" w:hAnsi="Consolas" w:cs="Consolas"/>
          <w:color w:val="002060"/>
        </w:rPr>
        <w:t>|||customer.java</w:t>
      </w:r>
    </w:p>
    <w:p w14:paraId="069D757B" w14:textId="2CFC5752" w:rsidR="00F056CC" w:rsidRPr="007C3B38" w:rsidRDefault="00F056CC" w:rsidP="00F056CC">
      <w:pPr>
        <w:suppressAutoHyphens/>
        <w:spacing w:after="0" w:line="240" w:lineRule="auto"/>
        <w:contextualSpacing/>
        <w:rPr>
          <w:rFonts w:ascii="Consolas" w:hAnsi="Consolas" w:cs="Consolas"/>
          <w:color w:val="002060"/>
        </w:rPr>
      </w:pPr>
      <w:r w:rsidRPr="007C3B38">
        <w:rPr>
          <w:rFonts w:ascii="Consolas" w:hAnsi="Consolas" w:cs="Consolas"/>
          <w:color w:val="002060"/>
        </w:rPr>
        <w:t>|||DocData.java</w:t>
      </w:r>
    </w:p>
    <w:p w14:paraId="10C3F3C8" w14:textId="67AEC25F" w:rsidR="00F056CC" w:rsidRPr="007C3B38" w:rsidRDefault="00F056CC" w:rsidP="00F056CC">
      <w:pPr>
        <w:suppressAutoHyphens/>
        <w:spacing w:after="0" w:line="240" w:lineRule="auto"/>
        <w:contextualSpacing/>
        <w:rPr>
          <w:rFonts w:ascii="Consolas" w:hAnsi="Consolas" w:cs="Consolas"/>
          <w:color w:val="002060"/>
        </w:rPr>
      </w:pPr>
      <w:r w:rsidRPr="007C3B38">
        <w:rPr>
          <w:rFonts w:ascii="Consolas" w:hAnsi="Consolas" w:cs="Consolas"/>
          <w:color w:val="002060"/>
        </w:rPr>
        <w:t>|||Greeting.java</w:t>
      </w:r>
    </w:p>
    <w:p w14:paraId="027E0982" w14:textId="3663B1B2" w:rsidR="00F056CC" w:rsidRPr="007C3B38" w:rsidRDefault="00F056CC" w:rsidP="00F056CC">
      <w:pPr>
        <w:suppressAutoHyphens/>
        <w:spacing w:after="0" w:line="240" w:lineRule="auto"/>
        <w:contextualSpacing/>
        <w:rPr>
          <w:rFonts w:ascii="Consolas" w:hAnsi="Consolas" w:cs="Consolas"/>
          <w:color w:val="002060"/>
        </w:rPr>
      </w:pPr>
      <w:r w:rsidRPr="007C3B38">
        <w:rPr>
          <w:rFonts w:ascii="Consolas" w:hAnsi="Consolas" w:cs="Consolas"/>
          <w:color w:val="002060"/>
        </w:rPr>
        <w:t>|||GreetingController.java</w:t>
      </w:r>
    </w:p>
    <w:p w14:paraId="5AC0AE5E" w14:textId="29A4C4D2" w:rsidR="00F056CC" w:rsidRPr="007C3B38" w:rsidRDefault="00F056CC" w:rsidP="00F056CC">
      <w:pPr>
        <w:suppressAutoHyphens/>
        <w:spacing w:after="0" w:line="240" w:lineRule="auto"/>
        <w:contextualSpacing/>
        <w:rPr>
          <w:rFonts w:ascii="Consolas" w:hAnsi="Consolas" w:cs="Consolas"/>
          <w:color w:val="002060"/>
        </w:rPr>
      </w:pPr>
      <w:r w:rsidRPr="007C3B38">
        <w:rPr>
          <w:rFonts w:ascii="Consolas" w:hAnsi="Consolas" w:cs="Consolas"/>
          <w:color w:val="002060"/>
        </w:rPr>
        <w:t>|||myDateTime.java</w:t>
      </w:r>
    </w:p>
    <w:p w14:paraId="1741F374" w14:textId="311F66E2" w:rsidR="00F056CC" w:rsidRPr="007C3B38" w:rsidRDefault="00F056CC" w:rsidP="00F056CC">
      <w:pPr>
        <w:suppressAutoHyphens/>
        <w:spacing w:after="0" w:line="240" w:lineRule="auto"/>
        <w:contextualSpacing/>
        <w:rPr>
          <w:rFonts w:ascii="Consolas" w:hAnsi="Consolas" w:cs="Consolas"/>
          <w:color w:val="002060"/>
        </w:rPr>
      </w:pPr>
      <w:r w:rsidRPr="007C3B38">
        <w:rPr>
          <w:rFonts w:ascii="Consolas" w:hAnsi="Consolas" w:cs="Consolas"/>
          <w:color w:val="002060"/>
        </w:rPr>
        <w:t>|||RestServiceApplication.java</w:t>
      </w:r>
    </w:p>
    <w:p w14:paraId="4CE40051" w14:textId="77777777" w:rsidR="00F056CC" w:rsidRDefault="00F056CC" w:rsidP="00F056CC">
      <w:pPr>
        <w:suppressAutoHyphens/>
        <w:spacing w:after="0" w:line="240" w:lineRule="auto"/>
        <w:contextualSpacing/>
        <w:rPr>
          <w:rFonts w:ascii="Consolas" w:hAnsi="Consolas" w:cs="Consolas"/>
          <w:color w:val="002060"/>
        </w:rPr>
      </w:pPr>
    </w:p>
    <w:p w14:paraId="0820FD64" w14:textId="77777777" w:rsidR="00F056CC" w:rsidRPr="005F635E" w:rsidRDefault="00F056CC" w:rsidP="00F056CC">
      <w:pPr>
        <w:pStyle w:val="ListParagraph"/>
        <w:numPr>
          <w:ilvl w:val="0"/>
          <w:numId w:val="29"/>
        </w:numPr>
        <w:spacing w:after="160" w:line="259" w:lineRule="auto"/>
      </w:pPr>
      <w:r w:rsidRPr="005F635E">
        <w:t xml:space="preserve">Lines 55-57 of </w:t>
      </w:r>
      <w:r w:rsidRPr="005F635E">
        <w:rPr>
          <w:rFonts w:ascii="Consolas" w:hAnsi="Consolas" w:cs="Consolas"/>
        </w:rPr>
        <w:t>MavenWrapperDownloader.java</w:t>
      </w:r>
    </w:p>
    <w:p w14:paraId="74A5962E" w14:textId="77777777" w:rsidR="00F056CC" w:rsidRPr="005F635E" w:rsidRDefault="00F056CC" w:rsidP="00F056CC">
      <w:pPr>
        <w:pStyle w:val="ListParagraph"/>
        <w:numPr>
          <w:ilvl w:val="1"/>
          <w:numId w:val="29"/>
        </w:numPr>
        <w:spacing w:after="160" w:line="259" w:lineRule="auto"/>
      </w:pPr>
      <w:r w:rsidRPr="005F635E">
        <w:rPr>
          <w:noProof/>
        </w:rPr>
        <w:drawing>
          <wp:inline distT="0" distB="0" distL="0" distR="0" wp14:anchorId="23281066" wp14:editId="5309E8DA">
            <wp:extent cx="5943600" cy="424180"/>
            <wp:effectExtent l="0" t="0" r="0" b="0"/>
            <wp:docPr id="9569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79123" name=""/>
                    <pic:cNvPicPr/>
                  </pic:nvPicPr>
                  <pic:blipFill>
                    <a:blip r:embed="rId12"/>
                    <a:stretch>
                      <a:fillRect/>
                    </a:stretch>
                  </pic:blipFill>
                  <pic:spPr>
                    <a:xfrm>
                      <a:off x="0" y="0"/>
                      <a:ext cx="5943600" cy="424180"/>
                    </a:xfrm>
                    <a:prstGeom prst="rect">
                      <a:avLst/>
                    </a:prstGeom>
                  </pic:spPr>
                </pic:pic>
              </a:graphicData>
            </a:graphic>
          </wp:inline>
        </w:drawing>
      </w:r>
    </w:p>
    <w:p w14:paraId="0F7F4D0A" w14:textId="77777777" w:rsidR="00F056CC" w:rsidRPr="005F635E" w:rsidRDefault="00F056CC" w:rsidP="00F056CC">
      <w:pPr>
        <w:pStyle w:val="ListParagraph"/>
        <w:numPr>
          <w:ilvl w:val="1"/>
          <w:numId w:val="29"/>
        </w:numPr>
        <w:spacing w:after="160" w:line="259" w:lineRule="auto"/>
      </w:pPr>
      <w:r w:rsidRPr="005F635E">
        <w:lastRenderedPageBreak/>
        <w:t xml:space="preserve">Uses a command line argument acting as a direct path attached to </w:t>
      </w:r>
      <w:proofErr w:type="gramStart"/>
      <w:r w:rsidRPr="005F635E">
        <w:rPr>
          <w:rFonts w:ascii="Consolas" w:hAnsi="Consolas" w:cs="Consolas"/>
        </w:rPr>
        <w:t>exists(</w:t>
      </w:r>
      <w:proofErr w:type="gramEnd"/>
      <w:r w:rsidRPr="005F635E">
        <w:rPr>
          <w:rFonts w:ascii="Consolas" w:hAnsi="Consolas" w:cs="Consolas"/>
        </w:rPr>
        <w:t>).</w:t>
      </w:r>
    </w:p>
    <w:p w14:paraId="0262E9E7" w14:textId="24D26701" w:rsidR="00A91126" w:rsidRDefault="00F056CC" w:rsidP="00A91126">
      <w:pPr>
        <w:pStyle w:val="ListParagraph"/>
        <w:numPr>
          <w:ilvl w:val="1"/>
          <w:numId w:val="29"/>
        </w:numPr>
        <w:spacing w:after="160" w:line="259" w:lineRule="auto"/>
      </w:pPr>
      <w:r w:rsidRPr="005F635E">
        <w:t>This is a path traversal vulnerability that can result in malicious, direct execution to the OS</w:t>
      </w:r>
      <w:r w:rsidR="002B1D57">
        <w:t xml:space="preserve"> by accessing files and directories stored outside of the application folder by using “dot-dot-slash” </w:t>
      </w:r>
      <w:proofErr w:type="gramStart"/>
      <w:r w:rsidR="002B1D57">
        <w:t>(..</w:t>
      </w:r>
      <w:proofErr w:type="gramEnd"/>
      <w:r w:rsidR="002B1D57">
        <w:t>/) patterns to move around the file system and access configuration, source code, root folders while creating custom file paths.</w:t>
      </w:r>
    </w:p>
    <w:p w14:paraId="45B74B05" w14:textId="23DD7EE0" w:rsidR="002B1D57" w:rsidRDefault="002B1D57" w:rsidP="00A91126">
      <w:pPr>
        <w:pStyle w:val="ListParagraph"/>
        <w:numPr>
          <w:ilvl w:val="1"/>
          <w:numId w:val="29"/>
        </w:numPr>
        <w:spacing w:after="160" w:line="259" w:lineRule="auto"/>
      </w:pPr>
      <w:r>
        <w:t>The attacker can overwrite, delete, or corrupt unexpected critical files.</w:t>
      </w:r>
    </w:p>
    <w:p w14:paraId="75B65CFE" w14:textId="24F8BA95" w:rsidR="00E602A4" w:rsidRDefault="002B1D57" w:rsidP="00E602A4">
      <w:pPr>
        <w:pStyle w:val="ListParagraph"/>
        <w:numPr>
          <w:ilvl w:val="1"/>
          <w:numId w:val="29"/>
        </w:numPr>
        <w:spacing w:after="160" w:line="259" w:lineRule="auto"/>
      </w:pPr>
      <w:r>
        <w:t>See CWE-23: Relative Path Traversal.</w:t>
      </w:r>
    </w:p>
    <w:p w14:paraId="45EDA118" w14:textId="77777777" w:rsidR="00E602A4" w:rsidRDefault="00E602A4" w:rsidP="00E602A4">
      <w:pPr>
        <w:pStyle w:val="ListParagraph"/>
        <w:spacing w:after="160" w:line="259" w:lineRule="auto"/>
        <w:ind w:left="1440"/>
      </w:pPr>
    </w:p>
    <w:p w14:paraId="1D9F8624" w14:textId="5A2153F8" w:rsidR="00E602A4" w:rsidRPr="00E602A4" w:rsidRDefault="00E602A4" w:rsidP="00E602A4">
      <w:pPr>
        <w:pStyle w:val="ListParagraph"/>
        <w:numPr>
          <w:ilvl w:val="0"/>
          <w:numId w:val="29"/>
        </w:numPr>
        <w:spacing w:after="160" w:line="259" w:lineRule="auto"/>
      </w:pPr>
      <w:r>
        <w:t xml:space="preserve">Lines 78-79 of </w:t>
      </w:r>
      <w:r w:rsidRPr="00E602A4">
        <w:rPr>
          <w:rFonts w:ascii="Consolas" w:hAnsi="Consolas" w:cs="Consolas"/>
        </w:rPr>
        <w:t>MavenWrapperDownloader.</w:t>
      </w:r>
      <w:r>
        <w:rPr>
          <w:rFonts w:ascii="Consolas" w:hAnsi="Consolas" w:cs="Consolas"/>
        </w:rPr>
        <w:t>j</w:t>
      </w:r>
      <w:r w:rsidRPr="00E602A4">
        <w:rPr>
          <w:rFonts w:ascii="Consolas" w:hAnsi="Consolas" w:cs="Consolas"/>
        </w:rPr>
        <w:t>ava</w:t>
      </w:r>
    </w:p>
    <w:p w14:paraId="3749E173" w14:textId="3B36666B" w:rsidR="00E602A4" w:rsidRDefault="00E602A4" w:rsidP="00E602A4">
      <w:pPr>
        <w:pStyle w:val="ListParagraph"/>
        <w:numPr>
          <w:ilvl w:val="1"/>
          <w:numId w:val="29"/>
        </w:numPr>
        <w:spacing w:after="160" w:line="259" w:lineRule="auto"/>
      </w:pPr>
      <w:r w:rsidRPr="00E602A4">
        <w:rPr>
          <w:noProof/>
        </w:rPr>
        <w:drawing>
          <wp:inline distT="0" distB="0" distL="0" distR="0" wp14:anchorId="3103FA14" wp14:editId="78AE41DE">
            <wp:extent cx="5943600" cy="307975"/>
            <wp:effectExtent l="0" t="0" r="0" b="0"/>
            <wp:docPr id="208146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68101" name=""/>
                    <pic:cNvPicPr/>
                  </pic:nvPicPr>
                  <pic:blipFill>
                    <a:blip r:embed="rId13"/>
                    <a:stretch>
                      <a:fillRect/>
                    </a:stretch>
                  </pic:blipFill>
                  <pic:spPr>
                    <a:xfrm>
                      <a:off x="0" y="0"/>
                      <a:ext cx="5943600" cy="307975"/>
                    </a:xfrm>
                    <a:prstGeom prst="rect">
                      <a:avLst/>
                    </a:prstGeom>
                  </pic:spPr>
                </pic:pic>
              </a:graphicData>
            </a:graphic>
          </wp:inline>
        </w:drawing>
      </w:r>
    </w:p>
    <w:p w14:paraId="6E4714E2" w14:textId="77777777" w:rsidR="00E602A4" w:rsidRPr="005F635E" w:rsidRDefault="00E602A4" w:rsidP="00E602A4">
      <w:pPr>
        <w:pStyle w:val="ListParagraph"/>
        <w:numPr>
          <w:ilvl w:val="1"/>
          <w:numId w:val="29"/>
        </w:numPr>
        <w:spacing w:after="160" w:line="259" w:lineRule="auto"/>
      </w:pPr>
      <w:r w:rsidRPr="005F635E">
        <w:t xml:space="preserve">Uses a command line argument acting as a direct path attached to </w:t>
      </w:r>
      <w:proofErr w:type="gramStart"/>
      <w:r w:rsidRPr="005F635E">
        <w:rPr>
          <w:rFonts w:ascii="Consolas" w:hAnsi="Consolas" w:cs="Consolas"/>
        </w:rPr>
        <w:t>exists(</w:t>
      </w:r>
      <w:proofErr w:type="gramEnd"/>
      <w:r w:rsidRPr="005F635E">
        <w:rPr>
          <w:rFonts w:ascii="Consolas" w:hAnsi="Consolas" w:cs="Consolas"/>
        </w:rPr>
        <w:t>).</w:t>
      </w:r>
    </w:p>
    <w:p w14:paraId="37F90D8D" w14:textId="77777777" w:rsidR="00E602A4" w:rsidRDefault="00E602A4" w:rsidP="00E602A4">
      <w:pPr>
        <w:pStyle w:val="ListParagraph"/>
        <w:numPr>
          <w:ilvl w:val="1"/>
          <w:numId w:val="29"/>
        </w:numPr>
        <w:spacing w:after="160" w:line="259" w:lineRule="auto"/>
      </w:pPr>
      <w:r w:rsidRPr="005F635E">
        <w:t>This is a path traversal vulnerability that can result in malicious, direct execution to the OS</w:t>
      </w:r>
      <w:r>
        <w:t xml:space="preserve"> by accessing files and directories stored outside of the application folder by using “dot-dot-slash” </w:t>
      </w:r>
      <w:proofErr w:type="gramStart"/>
      <w:r>
        <w:t>(..</w:t>
      </w:r>
      <w:proofErr w:type="gramEnd"/>
      <w:r>
        <w:t>/) patterns to move around the file system and access configuration, source code, root folders while creating custom file paths.</w:t>
      </w:r>
    </w:p>
    <w:p w14:paraId="68899FD4" w14:textId="77777777" w:rsidR="00E602A4" w:rsidRDefault="00E602A4" w:rsidP="00E602A4">
      <w:pPr>
        <w:pStyle w:val="ListParagraph"/>
        <w:numPr>
          <w:ilvl w:val="1"/>
          <w:numId w:val="29"/>
        </w:numPr>
        <w:spacing w:after="160" w:line="259" w:lineRule="auto"/>
      </w:pPr>
      <w:r>
        <w:t>The attacker can overwrite, delete, or corrupt unexpected critical files.</w:t>
      </w:r>
    </w:p>
    <w:p w14:paraId="7048B265" w14:textId="21BD7549" w:rsidR="002B1D57" w:rsidRDefault="00E602A4" w:rsidP="00E602A4">
      <w:pPr>
        <w:pStyle w:val="ListParagraph"/>
        <w:numPr>
          <w:ilvl w:val="1"/>
          <w:numId w:val="29"/>
        </w:numPr>
        <w:spacing w:after="160" w:line="259" w:lineRule="auto"/>
      </w:pPr>
      <w:r>
        <w:t>See CWE-23: Relative Path Traversal.</w:t>
      </w:r>
    </w:p>
    <w:p w14:paraId="05BCE1F7" w14:textId="77777777" w:rsidR="00E602A4" w:rsidRDefault="00E602A4" w:rsidP="00E602A4">
      <w:pPr>
        <w:pStyle w:val="ListParagraph"/>
        <w:spacing w:after="160" w:line="259" w:lineRule="auto"/>
        <w:ind w:left="1440"/>
      </w:pPr>
    </w:p>
    <w:p w14:paraId="214D4C12" w14:textId="45427AE8" w:rsidR="00E602A4" w:rsidRPr="00E602A4" w:rsidRDefault="00E602A4" w:rsidP="00E602A4">
      <w:pPr>
        <w:pStyle w:val="ListParagraph"/>
        <w:numPr>
          <w:ilvl w:val="0"/>
          <w:numId w:val="29"/>
        </w:numPr>
        <w:spacing w:after="160" w:line="259" w:lineRule="auto"/>
      </w:pPr>
      <w:r>
        <w:t xml:space="preserve">Lines 56-60 of </w:t>
      </w:r>
      <w:r w:rsidRPr="00E602A4">
        <w:rPr>
          <w:rFonts w:ascii="Consolas" w:hAnsi="Consolas" w:cs="Consolas"/>
        </w:rPr>
        <w:t>MavenWrapperDownloader.</w:t>
      </w:r>
      <w:r>
        <w:rPr>
          <w:rFonts w:ascii="Consolas" w:hAnsi="Consolas" w:cs="Consolas"/>
        </w:rPr>
        <w:t>j</w:t>
      </w:r>
      <w:r w:rsidRPr="00E602A4">
        <w:rPr>
          <w:rFonts w:ascii="Consolas" w:hAnsi="Consolas" w:cs="Consolas"/>
        </w:rPr>
        <w:t>ava</w:t>
      </w:r>
    </w:p>
    <w:p w14:paraId="323EA9D4" w14:textId="4E6D4186" w:rsidR="00E602A4" w:rsidRDefault="00E602A4" w:rsidP="00E602A4">
      <w:pPr>
        <w:pStyle w:val="ListParagraph"/>
        <w:numPr>
          <w:ilvl w:val="1"/>
          <w:numId w:val="29"/>
        </w:numPr>
        <w:spacing w:after="160" w:line="259" w:lineRule="auto"/>
      </w:pPr>
      <w:r w:rsidRPr="00E602A4">
        <w:rPr>
          <w:noProof/>
        </w:rPr>
        <w:drawing>
          <wp:inline distT="0" distB="0" distL="0" distR="0" wp14:anchorId="50777DF5" wp14:editId="66777391">
            <wp:extent cx="5943600" cy="716915"/>
            <wp:effectExtent l="0" t="0" r="0" b="0"/>
            <wp:docPr id="202389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95514" name=""/>
                    <pic:cNvPicPr/>
                  </pic:nvPicPr>
                  <pic:blipFill>
                    <a:blip r:embed="rId14"/>
                    <a:stretch>
                      <a:fillRect/>
                    </a:stretch>
                  </pic:blipFill>
                  <pic:spPr>
                    <a:xfrm>
                      <a:off x="0" y="0"/>
                      <a:ext cx="5943600" cy="716915"/>
                    </a:xfrm>
                    <a:prstGeom prst="rect">
                      <a:avLst/>
                    </a:prstGeom>
                  </pic:spPr>
                </pic:pic>
              </a:graphicData>
            </a:graphic>
          </wp:inline>
        </w:drawing>
      </w:r>
    </w:p>
    <w:p w14:paraId="746F31D1" w14:textId="367E1931" w:rsidR="00E602A4" w:rsidRPr="005F635E" w:rsidRDefault="00E602A4" w:rsidP="00E602A4">
      <w:pPr>
        <w:pStyle w:val="ListParagraph"/>
        <w:numPr>
          <w:ilvl w:val="1"/>
          <w:numId w:val="29"/>
        </w:numPr>
        <w:spacing w:after="160" w:line="259" w:lineRule="auto"/>
      </w:pPr>
      <w:r w:rsidRPr="005F635E">
        <w:t>Uses</w:t>
      </w:r>
      <w:r w:rsidR="007C3B38">
        <w:t xml:space="preserve"> an</w:t>
      </w:r>
      <w:r w:rsidRPr="005F635E">
        <w:t xml:space="preserve"> </w:t>
      </w:r>
      <w:proofErr w:type="spellStart"/>
      <w:r w:rsidR="007C3B38">
        <w:t>unsantizied</w:t>
      </w:r>
      <w:proofErr w:type="spellEnd"/>
      <w:r w:rsidRPr="005F635E">
        <w:t xml:space="preserve"> command line argument acting as a direct path attached to </w:t>
      </w:r>
      <w:proofErr w:type="spellStart"/>
      <w:proofErr w:type="gramStart"/>
      <w:r w:rsidRPr="005F635E">
        <w:rPr>
          <w:rFonts w:ascii="Consolas" w:hAnsi="Consolas" w:cs="Consolas"/>
        </w:rPr>
        <w:t>java.io.FileInputStream</w:t>
      </w:r>
      <w:proofErr w:type="spellEnd"/>
      <w:proofErr w:type="gramEnd"/>
      <w:r w:rsidRPr="005F635E">
        <w:rPr>
          <w:rFonts w:ascii="Consolas" w:hAnsi="Consolas" w:cs="Consolas"/>
        </w:rPr>
        <w:t>.</w:t>
      </w:r>
    </w:p>
    <w:p w14:paraId="68D72040" w14:textId="77777777" w:rsidR="00E602A4" w:rsidRDefault="00E602A4" w:rsidP="00E602A4">
      <w:pPr>
        <w:pStyle w:val="ListParagraph"/>
        <w:numPr>
          <w:ilvl w:val="1"/>
          <w:numId w:val="29"/>
        </w:numPr>
        <w:spacing w:after="160" w:line="259" w:lineRule="auto"/>
      </w:pPr>
      <w:r w:rsidRPr="005F635E">
        <w:t>This is a path traversal vulnerability that can result in an attacker having the ability to read different files within the system.</w:t>
      </w:r>
    </w:p>
    <w:p w14:paraId="7546E0A4" w14:textId="57DA375F" w:rsidR="007C3B38" w:rsidRDefault="007C3B38" w:rsidP="00E602A4">
      <w:pPr>
        <w:pStyle w:val="ListParagraph"/>
        <w:numPr>
          <w:ilvl w:val="1"/>
          <w:numId w:val="29"/>
        </w:numPr>
        <w:spacing w:after="160" w:line="259" w:lineRule="auto"/>
      </w:pPr>
      <w:r>
        <w:t>The ability to gain access and manipulate arbitrary paths allows an attacker to have privileges normal users shouldn’t have.</w:t>
      </w:r>
    </w:p>
    <w:p w14:paraId="098F462C" w14:textId="1076CE28" w:rsidR="00E602A4" w:rsidRDefault="007C3B38" w:rsidP="007C3B38">
      <w:pPr>
        <w:pStyle w:val="ListParagraph"/>
        <w:numPr>
          <w:ilvl w:val="1"/>
          <w:numId w:val="29"/>
        </w:numPr>
        <w:spacing w:after="160" w:line="259" w:lineRule="auto"/>
      </w:pPr>
      <w:r>
        <w:t>Opening a file input stream can potentially allow an attacker to gain access to the contents or structure of files in the system.</w:t>
      </w:r>
    </w:p>
    <w:p w14:paraId="2F69F60A" w14:textId="77777777" w:rsidR="00E2681A" w:rsidRDefault="00E2681A" w:rsidP="00E2681A">
      <w:pPr>
        <w:pStyle w:val="ListParagraph"/>
        <w:spacing w:after="160" w:line="259" w:lineRule="auto"/>
        <w:ind w:left="1440"/>
      </w:pPr>
    </w:p>
    <w:p w14:paraId="3100750B" w14:textId="752C5EB1" w:rsidR="00E2681A" w:rsidRPr="00E2681A" w:rsidRDefault="00E2681A" w:rsidP="00E2681A">
      <w:pPr>
        <w:pStyle w:val="ListParagraph"/>
        <w:numPr>
          <w:ilvl w:val="0"/>
          <w:numId w:val="29"/>
        </w:numPr>
        <w:spacing w:after="160" w:line="259" w:lineRule="auto"/>
      </w:pPr>
      <w:r>
        <w:t xml:space="preserve">Lines 78-80 of </w:t>
      </w:r>
      <w:r w:rsidRPr="00E602A4">
        <w:rPr>
          <w:rFonts w:ascii="Consolas" w:hAnsi="Consolas" w:cs="Consolas"/>
        </w:rPr>
        <w:t>MavenWrapperDownloader.</w:t>
      </w:r>
      <w:r>
        <w:rPr>
          <w:rFonts w:ascii="Consolas" w:hAnsi="Consolas" w:cs="Consolas"/>
        </w:rPr>
        <w:t>j</w:t>
      </w:r>
      <w:r w:rsidRPr="00E602A4">
        <w:rPr>
          <w:rFonts w:ascii="Consolas" w:hAnsi="Consolas" w:cs="Consolas"/>
        </w:rPr>
        <w:t>ava</w:t>
      </w:r>
    </w:p>
    <w:p w14:paraId="0C3C5296" w14:textId="14724C85" w:rsidR="00E2681A" w:rsidRDefault="00E2681A" w:rsidP="00E2681A">
      <w:pPr>
        <w:pStyle w:val="ListParagraph"/>
        <w:numPr>
          <w:ilvl w:val="1"/>
          <w:numId w:val="29"/>
        </w:numPr>
        <w:spacing w:after="160" w:line="259" w:lineRule="auto"/>
      </w:pPr>
      <w:r w:rsidRPr="00E2681A">
        <w:rPr>
          <w:noProof/>
        </w:rPr>
        <w:drawing>
          <wp:inline distT="0" distB="0" distL="0" distR="0" wp14:anchorId="7FEE50AC" wp14:editId="19E84F4A">
            <wp:extent cx="5943600" cy="496570"/>
            <wp:effectExtent l="0" t="0" r="0" b="0"/>
            <wp:docPr id="161742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4501" name=""/>
                    <pic:cNvPicPr/>
                  </pic:nvPicPr>
                  <pic:blipFill>
                    <a:blip r:embed="rId15"/>
                    <a:stretch>
                      <a:fillRect/>
                    </a:stretch>
                  </pic:blipFill>
                  <pic:spPr>
                    <a:xfrm>
                      <a:off x="0" y="0"/>
                      <a:ext cx="5943600" cy="496570"/>
                    </a:xfrm>
                    <a:prstGeom prst="rect">
                      <a:avLst/>
                    </a:prstGeom>
                  </pic:spPr>
                </pic:pic>
              </a:graphicData>
            </a:graphic>
          </wp:inline>
        </w:drawing>
      </w:r>
    </w:p>
    <w:p w14:paraId="5DF50993" w14:textId="4F44FE86" w:rsidR="00E2681A" w:rsidRPr="005F635E" w:rsidRDefault="00E2681A" w:rsidP="00E2681A">
      <w:pPr>
        <w:pStyle w:val="ListParagraph"/>
        <w:numPr>
          <w:ilvl w:val="1"/>
          <w:numId w:val="29"/>
        </w:numPr>
        <w:spacing w:after="160" w:line="259" w:lineRule="auto"/>
      </w:pPr>
      <w:r w:rsidRPr="005F635E">
        <w:t>Uses a</w:t>
      </w:r>
      <w:r>
        <w:t xml:space="preserve">n </w:t>
      </w:r>
      <w:proofErr w:type="spellStart"/>
      <w:r>
        <w:t>unsanitized</w:t>
      </w:r>
      <w:proofErr w:type="spellEnd"/>
      <w:r w:rsidRPr="005F635E">
        <w:t xml:space="preserve"> command line argument acting as a direct path attached to</w:t>
      </w:r>
      <w:r w:rsidRPr="005F635E">
        <w:rPr>
          <w:rFonts w:ascii="Consolas" w:hAnsi="Consolas" w:cs="Consolas"/>
        </w:rPr>
        <w:t xml:space="preserve"> </w:t>
      </w:r>
      <w:proofErr w:type="spellStart"/>
      <w:proofErr w:type="gramStart"/>
      <w:r w:rsidRPr="005F635E">
        <w:rPr>
          <w:rFonts w:ascii="Consolas" w:hAnsi="Consolas" w:cs="Consolas"/>
        </w:rPr>
        <w:t>mkdirs</w:t>
      </w:r>
      <w:proofErr w:type="spellEnd"/>
      <w:r w:rsidRPr="005F635E">
        <w:rPr>
          <w:rFonts w:ascii="Consolas" w:hAnsi="Consolas" w:cs="Consolas"/>
        </w:rPr>
        <w:t>(</w:t>
      </w:r>
      <w:proofErr w:type="gramEnd"/>
      <w:r w:rsidRPr="005F635E">
        <w:rPr>
          <w:rFonts w:ascii="Consolas" w:hAnsi="Consolas" w:cs="Consolas"/>
        </w:rPr>
        <w:t>).</w:t>
      </w:r>
    </w:p>
    <w:p w14:paraId="467C7832" w14:textId="6DA7E8F7" w:rsidR="00E2681A" w:rsidRDefault="00E2681A" w:rsidP="00E2681A">
      <w:pPr>
        <w:pStyle w:val="ListParagraph"/>
        <w:numPr>
          <w:ilvl w:val="1"/>
          <w:numId w:val="29"/>
        </w:numPr>
        <w:spacing w:after="160" w:line="259" w:lineRule="auto"/>
      </w:pPr>
      <w:r w:rsidRPr="005F635E">
        <w:t xml:space="preserve">This is a path traversal vulnerability that can </w:t>
      </w:r>
      <w:r>
        <w:t>allow an attacker</w:t>
      </w:r>
      <w:r w:rsidRPr="005F635E">
        <w:t xml:space="preserve"> to manipulate different files within the system.</w:t>
      </w:r>
    </w:p>
    <w:p w14:paraId="0B2EB716" w14:textId="5F4110FA" w:rsidR="007C3B38" w:rsidRDefault="00E2681A" w:rsidP="00F64DA9">
      <w:pPr>
        <w:pStyle w:val="ListParagraph"/>
        <w:numPr>
          <w:ilvl w:val="1"/>
          <w:numId w:val="29"/>
        </w:numPr>
        <w:spacing w:after="160" w:line="259" w:lineRule="auto"/>
      </w:pPr>
      <w:r>
        <w:t>Exposes the system to a “Zip-Slip” vulnerability where a malicious zip file is used to modify the path traversal to extend out of the target folder and into the root folder, allowing an attacker unfettered access.</w:t>
      </w:r>
    </w:p>
    <w:p w14:paraId="75236637" w14:textId="7B9EC0FF" w:rsidR="00A91126" w:rsidRDefault="00A91126" w:rsidP="00A91126">
      <w:pPr>
        <w:pStyle w:val="ListParagraph"/>
        <w:numPr>
          <w:ilvl w:val="0"/>
          <w:numId w:val="29"/>
        </w:numPr>
        <w:spacing w:after="160" w:line="259" w:lineRule="auto"/>
      </w:pPr>
      <w:r>
        <w:lastRenderedPageBreak/>
        <w:t xml:space="preserve">Lines 25-27 of </w:t>
      </w:r>
      <w:r w:rsidRPr="009D3A14">
        <w:rPr>
          <w:rFonts w:ascii="Consolas" w:hAnsi="Consolas" w:cs="Consolas"/>
        </w:rPr>
        <w:t>DocData.java</w:t>
      </w:r>
    </w:p>
    <w:p w14:paraId="670BCE5D" w14:textId="0CD257B9" w:rsidR="00F056CC" w:rsidRDefault="00A91126" w:rsidP="00A91126">
      <w:pPr>
        <w:pStyle w:val="ListParagraph"/>
        <w:numPr>
          <w:ilvl w:val="1"/>
          <w:numId w:val="29"/>
        </w:numPr>
        <w:spacing w:after="160" w:line="259" w:lineRule="auto"/>
      </w:pPr>
      <w:r w:rsidRPr="00A91126">
        <w:rPr>
          <w:noProof/>
        </w:rPr>
        <w:drawing>
          <wp:inline distT="0" distB="0" distL="0" distR="0" wp14:anchorId="22F76A20" wp14:editId="7BDDB322">
            <wp:extent cx="5943600" cy="572135"/>
            <wp:effectExtent l="0" t="0" r="0" b="0"/>
            <wp:docPr id="24464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0103" name=""/>
                    <pic:cNvPicPr/>
                  </pic:nvPicPr>
                  <pic:blipFill>
                    <a:blip r:embed="rId16"/>
                    <a:stretch>
                      <a:fillRect/>
                    </a:stretch>
                  </pic:blipFill>
                  <pic:spPr>
                    <a:xfrm>
                      <a:off x="0" y="0"/>
                      <a:ext cx="5943600" cy="572135"/>
                    </a:xfrm>
                    <a:prstGeom prst="rect">
                      <a:avLst/>
                    </a:prstGeom>
                  </pic:spPr>
                </pic:pic>
              </a:graphicData>
            </a:graphic>
          </wp:inline>
        </w:drawing>
      </w:r>
    </w:p>
    <w:p w14:paraId="3BC14772" w14:textId="5FBF7FDE" w:rsidR="00A91126" w:rsidRDefault="00A91126" w:rsidP="00A91126">
      <w:pPr>
        <w:pStyle w:val="ListParagraph"/>
        <w:numPr>
          <w:ilvl w:val="1"/>
          <w:numId w:val="29"/>
        </w:numPr>
        <w:spacing w:after="160" w:line="259" w:lineRule="auto"/>
      </w:pPr>
      <w:r>
        <w:t>Use of hardcoded credentials in the code.</w:t>
      </w:r>
    </w:p>
    <w:p w14:paraId="557B01A4" w14:textId="108D7BD4" w:rsidR="009D3A14" w:rsidRDefault="009D3A14" w:rsidP="009D3A14">
      <w:pPr>
        <w:pStyle w:val="ListParagraph"/>
        <w:numPr>
          <w:ilvl w:val="2"/>
          <w:numId w:val="29"/>
        </w:numPr>
        <w:spacing w:after="160" w:line="259" w:lineRule="auto"/>
      </w:pPr>
      <w:r>
        <w:t xml:space="preserve">Credentials should </w:t>
      </w:r>
      <w:r w:rsidR="00CA67DF">
        <w:t>additionally be encrypted</w:t>
      </w:r>
      <w:r w:rsidR="006B75F2">
        <w:t>.</w:t>
      </w:r>
    </w:p>
    <w:p w14:paraId="22A5E7C2" w14:textId="77C10682" w:rsidR="00A91126" w:rsidRDefault="00A91126" w:rsidP="00A91126">
      <w:pPr>
        <w:pStyle w:val="ListParagraph"/>
        <w:numPr>
          <w:ilvl w:val="1"/>
          <w:numId w:val="29"/>
        </w:numPr>
        <w:spacing w:after="160" w:line="259" w:lineRule="auto"/>
      </w:pPr>
      <w:r>
        <w:t>This is used during the development process for convenience and should be removed during production.</w:t>
      </w:r>
    </w:p>
    <w:p w14:paraId="47E8CC93" w14:textId="0864D267" w:rsidR="00A91126" w:rsidRDefault="002B1D57" w:rsidP="00A91126">
      <w:pPr>
        <w:pStyle w:val="ListParagraph"/>
        <w:numPr>
          <w:ilvl w:val="1"/>
          <w:numId w:val="29"/>
        </w:numPr>
        <w:spacing w:after="160" w:line="259" w:lineRule="auto"/>
      </w:pPr>
      <w:r>
        <w:t>It is vulnerable to privilege escalation attacks, and because it is boilerplate code, the development team may use it in multiple projects</w:t>
      </w:r>
      <w:r w:rsidR="00A91126">
        <w:t>.</w:t>
      </w:r>
    </w:p>
    <w:p w14:paraId="4AEF9536" w14:textId="16010987" w:rsidR="00E2681A" w:rsidRDefault="00E2681A" w:rsidP="00A91126">
      <w:pPr>
        <w:pStyle w:val="ListParagraph"/>
        <w:numPr>
          <w:ilvl w:val="1"/>
          <w:numId w:val="29"/>
        </w:numPr>
        <w:spacing w:after="160" w:line="259" w:lineRule="auto"/>
      </w:pPr>
      <w:r>
        <w:t xml:space="preserve">Untrusted data is coming from </w:t>
      </w:r>
      <w:proofErr w:type="spellStart"/>
      <w:proofErr w:type="gramStart"/>
      <w:r>
        <w:rPr>
          <w:rFonts w:ascii="Consolas" w:hAnsi="Consolas" w:cs="Consolas"/>
        </w:rPr>
        <w:t>jbdc:mysql</w:t>
      </w:r>
      <w:proofErr w:type="spellEnd"/>
      <w:r>
        <w:rPr>
          <w:rFonts w:ascii="Consolas" w:hAnsi="Consolas" w:cs="Consolas"/>
        </w:rPr>
        <w:t>://localhost:3306/test</w:t>
      </w:r>
      <w:proofErr w:type="gramEnd"/>
      <w:r>
        <w:rPr>
          <w:rFonts w:ascii="Consolas" w:hAnsi="Consolas" w:cs="Consolas"/>
        </w:rPr>
        <w:t xml:space="preserve"> </w:t>
      </w:r>
      <w:r>
        <w:rPr>
          <w:rFonts w:cstheme="minorHAnsi"/>
        </w:rPr>
        <w:t>because it is a potentially insecure and a hardcoded parameter.</w:t>
      </w:r>
    </w:p>
    <w:p w14:paraId="742432E3" w14:textId="1CB23F7E" w:rsidR="00E2681A" w:rsidRDefault="00BE605A" w:rsidP="00E2681A">
      <w:pPr>
        <w:pStyle w:val="ListParagraph"/>
        <w:numPr>
          <w:ilvl w:val="1"/>
          <w:numId w:val="29"/>
        </w:numPr>
        <w:spacing w:after="160" w:line="259" w:lineRule="auto"/>
      </w:pPr>
      <w:r>
        <w:t xml:space="preserve">This is a </w:t>
      </w:r>
      <w:r w:rsidR="00E2681A">
        <w:t>significant</w:t>
      </w:r>
      <w:r>
        <w:t xml:space="preserve"> vulnerability because </w:t>
      </w:r>
      <w:r w:rsidR="00E602A4">
        <w:t xml:space="preserve">it provides access to an account with “root” level access (superuser) that performs any admin actions on the OS, such as adding/removing software, upgrading the OS, installing </w:t>
      </w:r>
      <w:r w:rsidR="00E2681A">
        <w:t xml:space="preserve">the </w:t>
      </w:r>
      <w:r w:rsidR="00E602A4">
        <w:t>firmware, performing CRUD (create, read, update, delete), and accessing</w:t>
      </w:r>
      <w:r>
        <w:t xml:space="preserve"> any file in the system.</w:t>
      </w:r>
    </w:p>
    <w:p w14:paraId="6FC0C12B" w14:textId="77777777" w:rsidR="00CA67DF" w:rsidRDefault="00CA67DF" w:rsidP="00CA67DF">
      <w:pPr>
        <w:pStyle w:val="ListParagraph"/>
        <w:spacing w:after="160" w:line="259" w:lineRule="auto"/>
        <w:ind w:left="1440"/>
      </w:pPr>
    </w:p>
    <w:p w14:paraId="15EB7967" w14:textId="4AAFCA2B" w:rsidR="00CA67DF" w:rsidRPr="00CA67DF" w:rsidRDefault="00CA67DF" w:rsidP="00CA67DF">
      <w:pPr>
        <w:pStyle w:val="ListParagraph"/>
        <w:numPr>
          <w:ilvl w:val="0"/>
          <w:numId w:val="29"/>
        </w:numPr>
        <w:spacing w:after="160" w:line="259" w:lineRule="auto"/>
      </w:pPr>
      <w:r>
        <w:t xml:space="preserve">Line 28 of </w:t>
      </w:r>
      <w:r w:rsidRPr="009D3A14">
        <w:rPr>
          <w:rFonts w:ascii="Consolas" w:hAnsi="Consolas" w:cs="Consolas"/>
        </w:rPr>
        <w:t>DocData.java</w:t>
      </w:r>
    </w:p>
    <w:p w14:paraId="5BF752F1" w14:textId="1DDC3543" w:rsidR="00CA67DF" w:rsidRDefault="00CA67DF" w:rsidP="00CA67DF">
      <w:pPr>
        <w:pStyle w:val="ListParagraph"/>
        <w:numPr>
          <w:ilvl w:val="1"/>
          <w:numId w:val="29"/>
        </w:numPr>
        <w:spacing w:after="160" w:line="259" w:lineRule="auto"/>
      </w:pPr>
      <w:r w:rsidRPr="00CA67DF">
        <w:rPr>
          <w:noProof/>
        </w:rPr>
        <w:drawing>
          <wp:inline distT="0" distB="0" distL="0" distR="0" wp14:anchorId="23F41A64" wp14:editId="07E3061F">
            <wp:extent cx="5943600" cy="744220"/>
            <wp:effectExtent l="0" t="0" r="0" b="5080"/>
            <wp:docPr id="1340085631" name="Picture 1"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85631" name="Picture 1" descr="A computer screen shot of a computer&#10;&#10;Description automatically generated with medium confidence"/>
                    <pic:cNvPicPr/>
                  </pic:nvPicPr>
                  <pic:blipFill>
                    <a:blip r:embed="rId17"/>
                    <a:stretch>
                      <a:fillRect/>
                    </a:stretch>
                  </pic:blipFill>
                  <pic:spPr>
                    <a:xfrm>
                      <a:off x="0" y="0"/>
                      <a:ext cx="5943600" cy="744220"/>
                    </a:xfrm>
                    <a:prstGeom prst="rect">
                      <a:avLst/>
                    </a:prstGeom>
                  </pic:spPr>
                </pic:pic>
              </a:graphicData>
            </a:graphic>
          </wp:inline>
        </w:drawing>
      </w:r>
    </w:p>
    <w:p w14:paraId="4A19F37F" w14:textId="31FE5F46" w:rsidR="00CA67DF" w:rsidRDefault="00CA67DF" w:rsidP="00CA67DF">
      <w:pPr>
        <w:pStyle w:val="ListParagraph"/>
        <w:numPr>
          <w:ilvl w:val="1"/>
          <w:numId w:val="29"/>
        </w:numPr>
        <w:spacing w:after="160" w:line="259" w:lineRule="auto"/>
      </w:pPr>
      <w:r>
        <w:t xml:space="preserve">The </w:t>
      </w:r>
      <w:r w:rsidRPr="00CA67DF">
        <w:rPr>
          <w:rFonts w:ascii="Consolas" w:hAnsi="Consolas" w:cs="Consolas"/>
        </w:rPr>
        <w:t>catch</w:t>
      </w:r>
      <w:r>
        <w:t xml:space="preserve"> block generates a stack trace that can provide information that is useful to attackers because it provides the inner workings of the application through its debugging information.</w:t>
      </w:r>
    </w:p>
    <w:p w14:paraId="3387B412" w14:textId="77777777" w:rsidR="00A91126" w:rsidRDefault="00A91126" w:rsidP="00A91126">
      <w:pPr>
        <w:pStyle w:val="ListParagraph"/>
        <w:spacing w:after="160" w:line="259" w:lineRule="auto"/>
        <w:ind w:left="1440"/>
      </w:pPr>
    </w:p>
    <w:p w14:paraId="65919AEA" w14:textId="631C9165" w:rsidR="00A91126" w:rsidRDefault="00A91126" w:rsidP="00A91126">
      <w:pPr>
        <w:pStyle w:val="ListParagraph"/>
        <w:numPr>
          <w:ilvl w:val="0"/>
          <w:numId w:val="29"/>
        </w:numPr>
        <w:spacing w:after="160" w:line="259" w:lineRule="auto"/>
      </w:pPr>
      <w:r>
        <w:t xml:space="preserve">Lines 12-16 of </w:t>
      </w:r>
      <w:r w:rsidRPr="009D3A14">
        <w:rPr>
          <w:rFonts w:ascii="Consolas" w:hAnsi="Consolas" w:cs="Consolas"/>
        </w:rPr>
        <w:t>CRUDController.java</w:t>
      </w:r>
    </w:p>
    <w:p w14:paraId="2E02818B" w14:textId="66D80358" w:rsidR="00A91126" w:rsidRDefault="00A91126" w:rsidP="00A91126">
      <w:pPr>
        <w:pStyle w:val="ListParagraph"/>
        <w:numPr>
          <w:ilvl w:val="1"/>
          <w:numId w:val="29"/>
        </w:numPr>
        <w:spacing w:after="160" w:line="259" w:lineRule="auto"/>
      </w:pPr>
      <w:r w:rsidRPr="00A91126">
        <w:rPr>
          <w:noProof/>
        </w:rPr>
        <w:drawing>
          <wp:inline distT="0" distB="0" distL="0" distR="0" wp14:anchorId="08052A54" wp14:editId="6FE2388E">
            <wp:extent cx="5943600" cy="1149985"/>
            <wp:effectExtent l="0" t="0" r="0" b="5715"/>
            <wp:docPr id="2008444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4499" name="Picture 1" descr="A screen shot of a computer code&#10;&#10;Description automatically generated"/>
                    <pic:cNvPicPr/>
                  </pic:nvPicPr>
                  <pic:blipFill>
                    <a:blip r:embed="rId18"/>
                    <a:stretch>
                      <a:fillRect/>
                    </a:stretch>
                  </pic:blipFill>
                  <pic:spPr>
                    <a:xfrm>
                      <a:off x="0" y="0"/>
                      <a:ext cx="5943600" cy="1149985"/>
                    </a:xfrm>
                    <a:prstGeom prst="rect">
                      <a:avLst/>
                    </a:prstGeom>
                  </pic:spPr>
                </pic:pic>
              </a:graphicData>
            </a:graphic>
          </wp:inline>
        </w:drawing>
      </w:r>
    </w:p>
    <w:p w14:paraId="2DD1C027" w14:textId="1271B930" w:rsidR="00A91126" w:rsidRDefault="00A91126" w:rsidP="00A91126">
      <w:pPr>
        <w:pStyle w:val="ListParagraph"/>
        <w:numPr>
          <w:ilvl w:val="1"/>
          <w:numId w:val="29"/>
        </w:numPr>
        <w:spacing w:after="160" w:line="259" w:lineRule="auto"/>
        <w:rPr>
          <w:rFonts w:ascii="Consolas" w:hAnsi="Consolas" w:cs="Consolas"/>
        </w:rPr>
      </w:pPr>
      <w:proofErr w:type="spellStart"/>
      <w:r w:rsidRPr="00A91126">
        <w:rPr>
          <w:rFonts w:ascii="Consolas" w:hAnsi="Consolas" w:cs="Consolas"/>
        </w:rPr>
        <w:t>business_name</w:t>
      </w:r>
      <w:proofErr w:type="spellEnd"/>
      <w:r>
        <w:rPr>
          <w:rFonts w:ascii="Consolas" w:hAnsi="Consolas" w:cs="Consolas"/>
        </w:rPr>
        <w:t xml:space="preserve"> </w:t>
      </w:r>
      <w:r w:rsidR="008D1E84" w:rsidRPr="008D1E84">
        <w:rPr>
          <w:rFonts w:cstheme="minorHAnsi"/>
        </w:rPr>
        <w:t>gets its information from the</w:t>
      </w:r>
      <w:r w:rsidR="008D1E84">
        <w:rPr>
          <w:rFonts w:ascii="Consolas" w:hAnsi="Consolas" w:cs="Consolas"/>
        </w:rPr>
        <w:t xml:space="preserve"> String name </w:t>
      </w:r>
      <w:r w:rsidR="008D1E84" w:rsidRPr="008D1E84">
        <w:rPr>
          <w:rFonts w:cstheme="minorHAnsi"/>
        </w:rPr>
        <w:t xml:space="preserve">variable which </w:t>
      </w:r>
      <w:r w:rsidRPr="00A91126">
        <w:rPr>
          <w:rFonts w:cstheme="minorHAnsi"/>
        </w:rPr>
        <w:t>is untrusted data in the form of user input that has not been validated. This exposes the application to SQL injection attacks.</w:t>
      </w:r>
    </w:p>
    <w:p w14:paraId="6FA06AB6" w14:textId="56D43B28" w:rsidR="00A91126" w:rsidRDefault="00A91126" w:rsidP="00A91126">
      <w:pPr>
        <w:pStyle w:val="ListParagraph"/>
        <w:numPr>
          <w:ilvl w:val="1"/>
          <w:numId w:val="29"/>
        </w:numPr>
        <w:spacing w:after="160" w:line="259" w:lineRule="auto"/>
        <w:rPr>
          <w:rFonts w:cstheme="minorHAnsi"/>
        </w:rPr>
      </w:pPr>
      <w:r w:rsidRPr="008D1E84">
        <w:rPr>
          <w:rFonts w:cstheme="minorHAnsi"/>
        </w:rPr>
        <w:t>There is also</w:t>
      </w:r>
      <w:r w:rsidR="008D1E84" w:rsidRPr="008D1E84">
        <w:rPr>
          <w:rFonts w:cstheme="minorHAnsi"/>
        </w:rPr>
        <w:t xml:space="preserve"> insufficient error handling,</w:t>
      </w:r>
      <w:r w:rsidR="008D1E84">
        <w:rPr>
          <w:rFonts w:ascii="Consolas" w:hAnsi="Consolas" w:cs="Consolas"/>
        </w:rPr>
        <w:t xml:space="preserve"> name </w:t>
      </w:r>
      <w:r w:rsidR="008D1E84" w:rsidRPr="008D1E84">
        <w:rPr>
          <w:rFonts w:cstheme="minorHAnsi"/>
        </w:rPr>
        <w:t>could be any string and there are no limits to the parameters that can be put into the function, exposing the program to unexpected behavior/vulnerabilities.</w:t>
      </w:r>
    </w:p>
    <w:p w14:paraId="17DD476A" w14:textId="77777777" w:rsidR="009D3A14" w:rsidRDefault="009D3A14" w:rsidP="009D3A14">
      <w:pPr>
        <w:pStyle w:val="ListParagraph"/>
        <w:spacing w:after="160" w:line="259" w:lineRule="auto"/>
        <w:ind w:left="1440"/>
        <w:rPr>
          <w:rFonts w:cstheme="minorHAnsi"/>
        </w:rPr>
      </w:pPr>
    </w:p>
    <w:p w14:paraId="60E2D044" w14:textId="1CD2F385" w:rsidR="009D3A14" w:rsidRPr="009D3A14" w:rsidRDefault="009D3A14" w:rsidP="009D3A14">
      <w:pPr>
        <w:pStyle w:val="ListParagraph"/>
        <w:numPr>
          <w:ilvl w:val="0"/>
          <w:numId w:val="29"/>
        </w:numPr>
        <w:spacing w:after="160" w:line="259" w:lineRule="auto"/>
      </w:pPr>
      <w:r>
        <w:t xml:space="preserve">Lines 15-17 of </w:t>
      </w:r>
      <w:r>
        <w:rPr>
          <w:rFonts w:ascii="Consolas" w:hAnsi="Consolas" w:cs="Consolas"/>
        </w:rPr>
        <w:t>GreetingController</w:t>
      </w:r>
      <w:r w:rsidRPr="009D3A14">
        <w:rPr>
          <w:rFonts w:ascii="Consolas" w:hAnsi="Consolas" w:cs="Consolas"/>
        </w:rPr>
        <w:t>.java</w:t>
      </w:r>
    </w:p>
    <w:p w14:paraId="7C8B878A" w14:textId="7E9B099D" w:rsidR="009D3A14" w:rsidRDefault="009D3A14" w:rsidP="009D3A14">
      <w:pPr>
        <w:pStyle w:val="ListParagraph"/>
        <w:numPr>
          <w:ilvl w:val="1"/>
          <w:numId w:val="29"/>
        </w:numPr>
        <w:spacing w:after="160" w:line="259" w:lineRule="auto"/>
      </w:pPr>
      <w:r w:rsidRPr="009D3A14">
        <w:rPr>
          <w:noProof/>
        </w:rPr>
        <w:drawing>
          <wp:inline distT="0" distB="0" distL="0" distR="0" wp14:anchorId="1CCCC785" wp14:editId="463E9740">
            <wp:extent cx="5943600" cy="392430"/>
            <wp:effectExtent l="0" t="0" r="0" b="1270"/>
            <wp:docPr id="116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84" name=""/>
                    <pic:cNvPicPr/>
                  </pic:nvPicPr>
                  <pic:blipFill>
                    <a:blip r:embed="rId19"/>
                    <a:stretch>
                      <a:fillRect/>
                    </a:stretch>
                  </pic:blipFill>
                  <pic:spPr>
                    <a:xfrm>
                      <a:off x="0" y="0"/>
                      <a:ext cx="5943600" cy="392430"/>
                    </a:xfrm>
                    <a:prstGeom prst="rect">
                      <a:avLst/>
                    </a:prstGeom>
                  </pic:spPr>
                </pic:pic>
              </a:graphicData>
            </a:graphic>
          </wp:inline>
        </w:drawing>
      </w:r>
    </w:p>
    <w:p w14:paraId="1EC42A1C" w14:textId="256DF991" w:rsidR="009D3A14" w:rsidRDefault="009D3A14" w:rsidP="009D3A14">
      <w:pPr>
        <w:pStyle w:val="ListParagraph"/>
        <w:numPr>
          <w:ilvl w:val="1"/>
          <w:numId w:val="29"/>
        </w:numPr>
        <w:spacing w:after="160" w:line="259" w:lineRule="auto"/>
      </w:pPr>
      <w:r>
        <w:lastRenderedPageBreak/>
        <w:t xml:space="preserve">The </w:t>
      </w:r>
      <w:r w:rsidRPr="009D3A14">
        <w:rPr>
          <w:rFonts w:ascii="Consolas" w:hAnsi="Consolas" w:cs="Consolas"/>
        </w:rPr>
        <w:t>name</w:t>
      </w:r>
      <w:r>
        <w:t xml:space="preserve"> parameter is </w:t>
      </w:r>
      <w:proofErr w:type="spellStart"/>
      <w:r>
        <w:t>unsanitized</w:t>
      </w:r>
      <w:proofErr w:type="spellEnd"/>
      <w:r>
        <w:t xml:space="preserve"> and not input-validated.</w:t>
      </w:r>
    </w:p>
    <w:p w14:paraId="4F5A4079" w14:textId="5272061B" w:rsidR="009D3A14" w:rsidRDefault="009D3A14" w:rsidP="009D3A14">
      <w:pPr>
        <w:pStyle w:val="ListParagraph"/>
        <w:numPr>
          <w:ilvl w:val="1"/>
          <w:numId w:val="29"/>
        </w:numPr>
        <w:spacing w:after="160" w:line="259" w:lineRule="auto"/>
      </w:pPr>
      <w:r>
        <w:t>This makes it vulnerable to a Cross-Site Scripting (XSS) attack if it is used in an HTML or JavaScript-related project.</w:t>
      </w:r>
    </w:p>
    <w:p w14:paraId="585CEEF8" w14:textId="4466AC9A" w:rsidR="00CA67DF" w:rsidRDefault="00CA67DF" w:rsidP="00CA67DF">
      <w:pPr>
        <w:pStyle w:val="ListParagraph"/>
        <w:numPr>
          <w:ilvl w:val="0"/>
          <w:numId w:val="29"/>
        </w:numPr>
        <w:spacing w:after="160" w:line="259" w:lineRule="auto"/>
      </w:pPr>
      <w:r>
        <w:t xml:space="preserve">Lines 14-16 of </w:t>
      </w:r>
      <w:r w:rsidRPr="00CA67DF">
        <w:rPr>
          <w:rFonts w:ascii="Consolas" w:hAnsi="Consolas" w:cs="Consolas"/>
        </w:rPr>
        <w:t>myDateTime.java</w:t>
      </w:r>
    </w:p>
    <w:p w14:paraId="22E803FA" w14:textId="0490214A" w:rsidR="009D3A14" w:rsidRDefault="00CA67DF" w:rsidP="00CA67DF">
      <w:pPr>
        <w:pStyle w:val="ListParagraph"/>
        <w:numPr>
          <w:ilvl w:val="1"/>
          <w:numId w:val="29"/>
        </w:numPr>
        <w:spacing w:after="160" w:line="259" w:lineRule="auto"/>
      </w:pPr>
      <w:r w:rsidRPr="00CA67DF">
        <w:rPr>
          <w:noProof/>
        </w:rPr>
        <w:drawing>
          <wp:inline distT="0" distB="0" distL="0" distR="0" wp14:anchorId="43152A57" wp14:editId="1EE682B8">
            <wp:extent cx="5943600" cy="615315"/>
            <wp:effectExtent l="0" t="0" r="0" b="0"/>
            <wp:docPr id="184367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760" name=""/>
                    <pic:cNvPicPr/>
                  </pic:nvPicPr>
                  <pic:blipFill>
                    <a:blip r:embed="rId20"/>
                    <a:stretch>
                      <a:fillRect/>
                    </a:stretch>
                  </pic:blipFill>
                  <pic:spPr>
                    <a:xfrm>
                      <a:off x="0" y="0"/>
                      <a:ext cx="5943600" cy="615315"/>
                    </a:xfrm>
                    <a:prstGeom prst="rect">
                      <a:avLst/>
                    </a:prstGeom>
                  </pic:spPr>
                </pic:pic>
              </a:graphicData>
            </a:graphic>
          </wp:inline>
        </w:drawing>
      </w:r>
    </w:p>
    <w:p w14:paraId="23D4C783" w14:textId="0E2AFDD9" w:rsidR="00F056CC" w:rsidRDefault="00CA67DF" w:rsidP="00283C5B">
      <w:pPr>
        <w:pStyle w:val="ListParagraph"/>
        <w:numPr>
          <w:ilvl w:val="1"/>
          <w:numId w:val="29"/>
        </w:numPr>
        <w:spacing w:after="160" w:line="259" w:lineRule="auto"/>
      </w:pPr>
      <w:r>
        <w:t xml:space="preserve">The </w:t>
      </w:r>
      <w:r w:rsidRPr="00CA67DF">
        <w:rPr>
          <w:rFonts w:ascii="Consolas" w:hAnsi="Consolas" w:cs="Consolas"/>
        </w:rPr>
        <w:t>seconds</w:t>
      </w:r>
      <w:r>
        <w:t xml:space="preserve">, </w:t>
      </w:r>
      <w:r w:rsidRPr="00CA67DF">
        <w:rPr>
          <w:rFonts w:ascii="Consolas" w:hAnsi="Consolas" w:cs="Consolas"/>
        </w:rPr>
        <w:t>minutes</w:t>
      </w:r>
      <w:r>
        <w:t xml:space="preserve">, and </w:t>
      </w:r>
      <w:r w:rsidRPr="00CA67DF">
        <w:rPr>
          <w:rFonts w:ascii="Consolas" w:hAnsi="Consolas" w:cs="Consolas"/>
        </w:rPr>
        <w:t>hours</w:t>
      </w:r>
      <w:r>
        <w:t xml:space="preserve"> integers should be validated to only take information that makes sense in the application's context, i.e., 60 seconds, 60 minutes, and a 24-hour clock</w:t>
      </w:r>
      <w:r w:rsidR="00283C5B">
        <w:t>.</w:t>
      </w:r>
    </w:p>
    <w:p w14:paraId="4F02091C" w14:textId="1072FF1A" w:rsidR="00283C5B" w:rsidRPr="00283C5B" w:rsidRDefault="00283C5B" w:rsidP="00283C5B">
      <w:pPr>
        <w:pStyle w:val="ListParagraph"/>
        <w:numPr>
          <w:ilvl w:val="1"/>
          <w:numId w:val="29"/>
        </w:numPr>
        <w:spacing w:after="160" w:line="259" w:lineRule="auto"/>
      </w:pPr>
      <w:r w:rsidRPr="00283C5B">
        <w:rPr>
          <w:rFonts w:ascii="Consolas" w:hAnsi="Consolas" w:cs="Consolas"/>
        </w:rPr>
        <w:t>Seconds</w:t>
      </w:r>
      <w:r>
        <w:t xml:space="preserve">, </w:t>
      </w:r>
      <w:r w:rsidRPr="00283C5B">
        <w:rPr>
          <w:rFonts w:ascii="Consolas" w:hAnsi="Consolas" w:cs="Consolas"/>
        </w:rPr>
        <w:t>minutes</w:t>
      </w:r>
      <w:r w:rsidR="00014216">
        <w:rPr>
          <w:rFonts w:ascii="Consolas" w:hAnsi="Consolas" w:cs="Consolas"/>
        </w:rPr>
        <w:t>,</w:t>
      </w:r>
      <w:r>
        <w:t xml:space="preserve"> and </w:t>
      </w:r>
      <w:r w:rsidRPr="00283C5B">
        <w:rPr>
          <w:rFonts w:ascii="Consolas" w:hAnsi="Consolas" w:cs="Consolas"/>
        </w:rPr>
        <w:t>hours</w:t>
      </w:r>
      <w:r w:rsidR="00014216">
        <w:rPr>
          <w:rFonts w:ascii="Consolas" w:hAnsi="Consolas" w:cs="Consolas"/>
        </w:rPr>
        <w:t xml:space="preserve"> </w:t>
      </w:r>
      <w:r w:rsidR="00014216">
        <w:rPr>
          <w:rFonts w:cstheme="minorHAnsi"/>
        </w:rPr>
        <w:t>should be declared as unsigned int variables to negate unexpected behavior/errors from negative integers being used as units of time.</w:t>
      </w:r>
    </w:p>
    <w:p w14:paraId="4EA23FEC" w14:textId="77777777" w:rsidR="006B75F2" w:rsidRDefault="006B75F2" w:rsidP="000B05B1">
      <w:pPr>
        <w:suppressAutoHyphens/>
        <w:spacing w:after="0" w:line="240" w:lineRule="auto"/>
        <w:contextualSpacing/>
        <w:rPr>
          <w:rFonts w:cstheme="minorHAnsi"/>
          <w:b/>
          <w:bCs/>
          <w:color w:val="000000" w:themeColor="text1"/>
        </w:rPr>
      </w:pPr>
    </w:p>
    <w:p w14:paraId="2E6060EA" w14:textId="77777777" w:rsidR="006B75F2" w:rsidRDefault="006B75F2" w:rsidP="000B05B1">
      <w:pPr>
        <w:suppressAutoHyphens/>
        <w:spacing w:after="0" w:line="240" w:lineRule="auto"/>
        <w:contextualSpacing/>
        <w:rPr>
          <w:rFonts w:cstheme="minorHAnsi"/>
          <w:b/>
          <w:bCs/>
          <w:color w:val="000000" w:themeColor="text1"/>
        </w:rPr>
      </w:pPr>
    </w:p>
    <w:p w14:paraId="48AEBA93" w14:textId="77777777" w:rsidR="006B75F2" w:rsidRDefault="006B75F2" w:rsidP="000B05B1">
      <w:pPr>
        <w:suppressAutoHyphens/>
        <w:spacing w:after="0" w:line="240" w:lineRule="auto"/>
        <w:contextualSpacing/>
        <w:rPr>
          <w:rFonts w:cstheme="minorHAnsi"/>
          <w:b/>
          <w:bCs/>
          <w:color w:val="000000" w:themeColor="text1"/>
        </w:rPr>
      </w:pPr>
    </w:p>
    <w:p w14:paraId="78FAB697" w14:textId="77777777" w:rsidR="006B75F2" w:rsidRDefault="006B75F2" w:rsidP="000B05B1">
      <w:pPr>
        <w:suppressAutoHyphens/>
        <w:spacing w:after="0" w:line="240" w:lineRule="auto"/>
        <w:contextualSpacing/>
        <w:rPr>
          <w:rFonts w:cstheme="minorHAnsi"/>
          <w:b/>
          <w:bCs/>
          <w:color w:val="000000" w:themeColor="text1"/>
        </w:rPr>
      </w:pPr>
    </w:p>
    <w:p w14:paraId="20B2ED79" w14:textId="77777777" w:rsidR="006B75F2" w:rsidRDefault="006B75F2" w:rsidP="000B05B1">
      <w:pPr>
        <w:suppressAutoHyphens/>
        <w:spacing w:after="0" w:line="240" w:lineRule="auto"/>
        <w:contextualSpacing/>
        <w:rPr>
          <w:rFonts w:cstheme="minorHAnsi"/>
          <w:b/>
          <w:bCs/>
          <w:color w:val="000000" w:themeColor="text1"/>
        </w:rPr>
      </w:pPr>
    </w:p>
    <w:p w14:paraId="24BF6354" w14:textId="77777777" w:rsidR="006B75F2" w:rsidRDefault="006B75F2" w:rsidP="000B05B1">
      <w:pPr>
        <w:suppressAutoHyphens/>
        <w:spacing w:after="0" w:line="240" w:lineRule="auto"/>
        <w:contextualSpacing/>
        <w:rPr>
          <w:rFonts w:cstheme="minorHAnsi"/>
          <w:b/>
          <w:bCs/>
          <w:color w:val="000000" w:themeColor="text1"/>
        </w:rPr>
      </w:pPr>
    </w:p>
    <w:p w14:paraId="3C934865" w14:textId="77777777" w:rsidR="006B75F2" w:rsidRDefault="006B75F2" w:rsidP="000B05B1">
      <w:pPr>
        <w:suppressAutoHyphens/>
        <w:spacing w:after="0" w:line="240" w:lineRule="auto"/>
        <w:contextualSpacing/>
        <w:rPr>
          <w:rFonts w:cstheme="minorHAnsi"/>
          <w:b/>
          <w:bCs/>
          <w:color w:val="000000" w:themeColor="text1"/>
        </w:rPr>
      </w:pPr>
    </w:p>
    <w:p w14:paraId="20905ACB" w14:textId="77777777" w:rsidR="006B75F2" w:rsidRDefault="006B75F2" w:rsidP="000B05B1">
      <w:pPr>
        <w:suppressAutoHyphens/>
        <w:spacing w:after="0" w:line="240" w:lineRule="auto"/>
        <w:contextualSpacing/>
        <w:rPr>
          <w:rFonts w:cstheme="minorHAnsi"/>
          <w:b/>
          <w:bCs/>
          <w:color w:val="000000" w:themeColor="text1"/>
        </w:rPr>
      </w:pPr>
    </w:p>
    <w:p w14:paraId="2EA5D564" w14:textId="77777777" w:rsidR="006B75F2" w:rsidRDefault="006B75F2" w:rsidP="000B05B1">
      <w:pPr>
        <w:suppressAutoHyphens/>
        <w:spacing w:after="0" w:line="240" w:lineRule="auto"/>
        <w:contextualSpacing/>
        <w:rPr>
          <w:rFonts w:cstheme="minorHAnsi"/>
          <w:b/>
          <w:bCs/>
          <w:color w:val="000000" w:themeColor="text1"/>
        </w:rPr>
      </w:pPr>
    </w:p>
    <w:p w14:paraId="0E49CB3B" w14:textId="77777777" w:rsidR="006B75F2" w:rsidRDefault="006B75F2" w:rsidP="000B05B1">
      <w:pPr>
        <w:suppressAutoHyphens/>
        <w:spacing w:after="0" w:line="240" w:lineRule="auto"/>
        <w:contextualSpacing/>
        <w:rPr>
          <w:rFonts w:cstheme="minorHAnsi"/>
          <w:b/>
          <w:bCs/>
          <w:color w:val="000000" w:themeColor="text1"/>
        </w:rPr>
      </w:pPr>
    </w:p>
    <w:p w14:paraId="4AC1932A" w14:textId="77777777" w:rsidR="006B75F2" w:rsidRDefault="006B75F2" w:rsidP="000B05B1">
      <w:pPr>
        <w:suppressAutoHyphens/>
        <w:spacing w:after="0" w:line="240" w:lineRule="auto"/>
        <w:contextualSpacing/>
        <w:rPr>
          <w:rFonts w:cstheme="minorHAnsi"/>
          <w:b/>
          <w:bCs/>
          <w:color w:val="000000" w:themeColor="text1"/>
        </w:rPr>
      </w:pPr>
    </w:p>
    <w:p w14:paraId="0FF2792C" w14:textId="77777777" w:rsidR="006B75F2" w:rsidRDefault="006B75F2" w:rsidP="000B05B1">
      <w:pPr>
        <w:suppressAutoHyphens/>
        <w:spacing w:after="0" w:line="240" w:lineRule="auto"/>
        <w:contextualSpacing/>
        <w:rPr>
          <w:rFonts w:cstheme="minorHAnsi"/>
          <w:b/>
          <w:bCs/>
          <w:color w:val="000000" w:themeColor="text1"/>
        </w:rPr>
      </w:pPr>
    </w:p>
    <w:p w14:paraId="1FB36CA0" w14:textId="77777777" w:rsidR="006B75F2" w:rsidRDefault="006B75F2" w:rsidP="000B05B1">
      <w:pPr>
        <w:suppressAutoHyphens/>
        <w:spacing w:after="0" w:line="240" w:lineRule="auto"/>
        <w:contextualSpacing/>
        <w:rPr>
          <w:rFonts w:cstheme="minorHAnsi"/>
          <w:b/>
          <w:bCs/>
          <w:color w:val="000000" w:themeColor="text1"/>
        </w:rPr>
      </w:pPr>
    </w:p>
    <w:p w14:paraId="5A4FED21" w14:textId="77777777" w:rsidR="006B75F2" w:rsidRDefault="006B75F2" w:rsidP="000B05B1">
      <w:pPr>
        <w:suppressAutoHyphens/>
        <w:spacing w:after="0" w:line="240" w:lineRule="auto"/>
        <w:contextualSpacing/>
        <w:rPr>
          <w:rFonts w:cstheme="minorHAnsi"/>
          <w:b/>
          <w:bCs/>
          <w:color w:val="000000" w:themeColor="text1"/>
        </w:rPr>
      </w:pPr>
    </w:p>
    <w:p w14:paraId="555989D6" w14:textId="77777777" w:rsidR="006B75F2" w:rsidRDefault="006B75F2" w:rsidP="000B05B1">
      <w:pPr>
        <w:suppressAutoHyphens/>
        <w:spacing w:after="0" w:line="240" w:lineRule="auto"/>
        <w:contextualSpacing/>
        <w:rPr>
          <w:rFonts w:cstheme="minorHAnsi"/>
          <w:b/>
          <w:bCs/>
          <w:color w:val="000000" w:themeColor="text1"/>
        </w:rPr>
      </w:pPr>
    </w:p>
    <w:p w14:paraId="7DD2E73D" w14:textId="77777777" w:rsidR="006B75F2" w:rsidRDefault="006B75F2" w:rsidP="000B05B1">
      <w:pPr>
        <w:suppressAutoHyphens/>
        <w:spacing w:after="0" w:line="240" w:lineRule="auto"/>
        <w:contextualSpacing/>
        <w:rPr>
          <w:rFonts w:cstheme="minorHAnsi"/>
          <w:b/>
          <w:bCs/>
          <w:color w:val="000000" w:themeColor="text1"/>
        </w:rPr>
      </w:pPr>
    </w:p>
    <w:p w14:paraId="1571DF96" w14:textId="77777777" w:rsidR="006B75F2" w:rsidRDefault="006B75F2" w:rsidP="000B05B1">
      <w:pPr>
        <w:suppressAutoHyphens/>
        <w:spacing w:after="0" w:line="240" w:lineRule="auto"/>
        <w:contextualSpacing/>
        <w:rPr>
          <w:rFonts w:cstheme="minorHAnsi"/>
          <w:b/>
          <w:bCs/>
          <w:color w:val="000000" w:themeColor="text1"/>
        </w:rPr>
      </w:pPr>
    </w:p>
    <w:p w14:paraId="775C5B27" w14:textId="77777777" w:rsidR="006B75F2" w:rsidRDefault="006B75F2" w:rsidP="000B05B1">
      <w:pPr>
        <w:suppressAutoHyphens/>
        <w:spacing w:after="0" w:line="240" w:lineRule="auto"/>
        <w:contextualSpacing/>
        <w:rPr>
          <w:rFonts w:cstheme="minorHAnsi"/>
          <w:b/>
          <w:bCs/>
          <w:color w:val="000000" w:themeColor="text1"/>
        </w:rPr>
      </w:pPr>
    </w:p>
    <w:p w14:paraId="0765A852" w14:textId="77777777" w:rsidR="006B75F2" w:rsidRDefault="006B75F2" w:rsidP="000B05B1">
      <w:pPr>
        <w:suppressAutoHyphens/>
        <w:spacing w:after="0" w:line="240" w:lineRule="auto"/>
        <w:contextualSpacing/>
        <w:rPr>
          <w:rFonts w:cstheme="minorHAnsi"/>
          <w:b/>
          <w:bCs/>
          <w:color w:val="000000" w:themeColor="text1"/>
        </w:rPr>
      </w:pPr>
    </w:p>
    <w:p w14:paraId="5A0550BB" w14:textId="77777777" w:rsidR="006B75F2" w:rsidRDefault="006B75F2" w:rsidP="000B05B1">
      <w:pPr>
        <w:suppressAutoHyphens/>
        <w:spacing w:after="0" w:line="240" w:lineRule="auto"/>
        <w:contextualSpacing/>
        <w:rPr>
          <w:rFonts w:cstheme="minorHAnsi"/>
          <w:b/>
          <w:bCs/>
          <w:color w:val="000000" w:themeColor="text1"/>
        </w:rPr>
      </w:pPr>
    </w:p>
    <w:p w14:paraId="567E57E6" w14:textId="77777777" w:rsidR="006B75F2" w:rsidRDefault="006B75F2" w:rsidP="000B05B1">
      <w:pPr>
        <w:suppressAutoHyphens/>
        <w:spacing w:after="0" w:line="240" w:lineRule="auto"/>
        <w:contextualSpacing/>
        <w:rPr>
          <w:rFonts w:cstheme="minorHAnsi"/>
          <w:b/>
          <w:bCs/>
          <w:color w:val="000000" w:themeColor="text1"/>
        </w:rPr>
      </w:pPr>
    </w:p>
    <w:p w14:paraId="1C747133" w14:textId="77777777" w:rsidR="006B75F2" w:rsidRDefault="006B75F2" w:rsidP="000B05B1">
      <w:pPr>
        <w:suppressAutoHyphens/>
        <w:spacing w:after="0" w:line="240" w:lineRule="auto"/>
        <w:contextualSpacing/>
        <w:rPr>
          <w:rFonts w:cstheme="minorHAnsi"/>
          <w:b/>
          <w:bCs/>
          <w:color w:val="000000" w:themeColor="text1"/>
        </w:rPr>
      </w:pPr>
    </w:p>
    <w:p w14:paraId="14ED4271" w14:textId="77777777" w:rsidR="006B75F2" w:rsidRDefault="006B75F2" w:rsidP="000B05B1">
      <w:pPr>
        <w:suppressAutoHyphens/>
        <w:spacing w:after="0" w:line="240" w:lineRule="auto"/>
        <w:contextualSpacing/>
        <w:rPr>
          <w:rFonts w:cstheme="minorHAnsi"/>
          <w:b/>
          <w:bCs/>
          <w:color w:val="000000" w:themeColor="text1"/>
        </w:rPr>
      </w:pPr>
    </w:p>
    <w:p w14:paraId="33E1F6F6" w14:textId="77777777" w:rsidR="006B75F2" w:rsidRDefault="006B75F2" w:rsidP="000B05B1">
      <w:pPr>
        <w:suppressAutoHyphens/>
        <w:spacing w:after="0" w:line="240" w:lineRule="auto"/>
        <w:contextualSpacing/>
        <w:rPr>
          <w:rFonts w:cstheme="minorHAnsi"/>
          <w:b/>
          <w:bCs/>
          <w:color w:val="000000" w:themeColor="text1"/>
        </w:rPr>
      </w:pPr>
    </w:p>
    <w:p w14:paraId="76116707" w14:textId="77777777" w:rsidR="006B75F2" w:rsidRDefault="006B75F2" w:rsidP="000B05B1">
      <w:pPr>
        <w:suppressAutoHyphens/>
        <w:spacing w:after="0" w:line="240" w:lineRule="auto"/>
        <w:contextualSpacing/>
        <w:rPr>
          <w:rFonts w:cstheme="minorHAnsi"/>
          <w:b/>
          <w:bCs/>
          <w:color w:val="000000" w:themeColor="text1"/>
        </w:rPr>
      </w:pPr>
    </w:p>
    <w:p w14:paraId="684288D7" w14:textId="77777777" w:rsidR="006B75F2" w:rsidRDefault="006B75F2" w:rsidP="000B05B1">
      <w:pPr>
        <w:suppressAutoHyphens/>
        <w:spacing w:after="0" w:line="240" w:lineRule="auto"/>
        <w:contextualSpacing/>
        <w:rPr>
          <w:rFonts w:cstheme="minorHAnsi"/>
          <w:b/>
          <w:bCs/>
          <w:color w:val="000000" w:themeColor="text1"/>
        </w:rPr>
      </w:pPr>
    </w:p>
    <w:p w14:paraId="2394A736" w14:textId="77777777" w:rsidR="006B75F2" w:rsidRDefault="006B75F2" w:rsidP="000B05B1">
      <w:pPr>
        <w:suppressAutoHyphens/>
        <w:spacing w:after="0" w:line="240" w:lineRule="auto"/>
        <w:contextualSpacing/>
        <w:rPr>
          <w:rFonts w:cstheme="minorHAnsi"/>
          <w:b/>
          <w:bCs/>
          <w:color w:val="000000" w:themeColor="text1"/>
        </w:rPr>
      </w:pPr>
    </w:p>
    <w:p w14:paraId="4FE1E6F8" w14:textId="77777777" w:rsidR="006B75F2" w:rsidRDefault="006B75F2" w:rsidP="000B05B1">
      <w:pPr>
        <w:suppressAutoHyphens/>
        <w:spacing w:after="0" w:line="240" w:lineRule="auto"/>
        <w:contextualSpacing/>
        <w:rPr>
          <w:rFonts w:cstheme="minorHAnsi"/>
          <w:b/>
          <w:bCs/>
          <w:color w:val="000000" w:themeColor="text1"/>
        </w:rPr>
      </w:pPr>
    </w:p>
    <w:p w14:paraId="00DCBC4E" w14:textId="77777777" w:rsidR="006B75F2" w:rsidRDefault="006B75F2" w:rsidP="000B05B1">
      <w:pPr>
        <w:suppressAutoHyphens/>
        <w:spacing w:after="0" w:line="240" w:lineRule="auto"/>
        <w:contextualSpacing/>
        <w:rPr>
          <w:rFonts w:cstheme="minorHAnsi"/>
          <w:b/>
          <w:bCs/>
          <w:color w:val="000000" w:themeColor="text1"/>
        </w:rPr>
      </w:pPr>
    </w:p>
    <w:p w14:paraId="77AAC931" w14:textId="77777777" w:rsidR="006B75F2" w:rsidRDefault="006B75F2" w:rsidP="000B05B1">
      <w:pPr>
        <w:suppressAutoHyphens/>
        <w:spacing w:after="0" w:line="240" w:lineRule="auto"/>
        <w:contextualSpacing/>
        <w:rPr>
          <w:rFonts w:cstheme="minorHAnsi"/>
          <w:b/>
          <w:bCs/>
          <w:color w:val="000000" w:themeColor="text1"/>
        </w:rPr>
      </w:pPr>
    </w:p>
    <w:p w14:paraId="791BEFB6" w14:textId="77777777" w:rsidR="006B75F2" w:rsidRDefault="006B75F2" w:rsidP="000B05B1">
      <w:pPr>
        <w:suppressAutoHyphens/>
        <w:spacing w:after="0" w:line="240" w:lineRule="auto"/>
        <w:contextualSpacing/>
        <w:rPr>
          <w:rFonts w:cstheme="minorHAnsi"/>
          <w:b/>
          <w:bCs/>
          <w:color w:val="000000" w:themeColor="text1"/>
        </w:rPr>
      </w:pPr>
    </w:p>
    <w:p w14:paraId="7A3B33A3" w14:textId="77777777" w:rsidR="006B75F2" w:rsidRDefault="006B75F2" w:rsidP="000B05B1">
      <w:pPr>
        <w:suppressAutoHyphens/>
        <w:spacing w:after="0" w:line="240" w:lineRule="auto"/>
        <w:contextualSpacing/>
        <w:rPr>
          <w:rFonts w:cstheme="minorHAnsi"/>
          <w:b/>
          <w:bCs/>
          <w:color w:val="000000" w:themeColor="text1"/>
        </w:rPr>
      </w:pPr>
    </w:p>
    <w:p w14:paraId="3E92AF3A" w14:textId="77777777" w:rsidR="006B75F2" w:rsidRDefault="006B75F2" w:rsidP="000B05B1">
      <w:pPr>
        <w:suppressAutoHyphens/>
        <w:spacing w:after="0" w:line="240" w:lineRule="auto"/>
        <w:contextualSpacing/>
        <w:rPr>
          <w:rFonts w:cstheme="minorHAnsi"/>
          <w:b/>
          <w:bCs/>
          <w:color w:val="000000" w:themeColor="text1"/>
        </w:rPr>
      </w:pPr>
    </w:p>
    <w:p w14:paraId="3FEC70C4" w14:textId="4C38EAC0" w:rsidR="531DB269" w:rsidRPr="000B05B1" w:rsidRDefault="531DB269" w:rsidP="000B05B1">
      <w:pPr>
        <w:suppressAutoHyphens/>
        <w:spacing w:after="0" w:line="240" w:lineRule="auto"/>
        <w:contextualSpacing/>
        <w:rPr>
          <w:rFonts w:cstheme="minorHAnsi"/>
          <w:b/>
          <w:bCs/>
          <w:color w:val="000000" w:themeColor="text1"/>
        </w:rPr>
      </w:pPr>
      <w:r w:rsidRPr="000B05B1">
        <w:rPr>
          <w:rFonts w:cstheme="minorHAnsi"/>
          <w:b/>
          <w:bCs/>
          <w:color w:val="000000" w:themeColor="text1"/>
        </w:rPr>
        <w:lastRenderedPageBreak/>
        <w:t>4. Static Testing</w:t>
      </w:r>
    </w:p>
    <w:p w14:paraId="5464D5F3" w14:textId="1F614C4C" w:rsidR="006B75F2" w:rsidRDefault="006B75F2" w:rsidP="006B75F2">
      <w:pPr>
        <w:suppressAutoHyphens/>
        <w:spacing w:after="0" w:line="240" w:lineRule="auto"/>
        <w:contextualSpacing/>
        <w:rPr>
          <w:rFonts w:cstheme="minorHAnsi"/>
          <w:color w:val="000000" w:themeColor="text1"/>
        </w:rPr>
      </w:pPr>
      <w:r>
        <w:rPr>
          <w:rFonts w:cstheme="minorHAnsi"/>
          <w:color w:val="000000" w:themeColor="text1"/>
        </w:rPr>
        <w:t>Below is the result from performing static testing through Maven Dependency-Check:</w:t>
      </w:r>
    </w:p>
    <w:p w14:paraId="3E4A3626" w14:textId="77777777" w:rsidR="006B75F2" w:rsidRDefault="006B75F2" w:rsidP="006B75F2">
      <w:pPr>
        <w:suppressAutoHyphens/>
        <w:spacing w:after="0" w:line="240" w:lineRule="auto"/>
        <w:contextualSpacing/>
        <w:rPr>
          <w:rFonts w:cstheme="minorHAnsi"/>
          <w:color w:val="000000" w:themeColor="text1"/>
        </w:rPr>
      </w:pPr>
    </w:p>
    <w:p w14:paraId="359543D1" w14:textId="032A8A1F" w:rsidR="006B75F2" w:rsidRDefault="006B75F2" w:rsidP="006B75F2">
      <w:pPr>
        <w:suppressAutoHyphens/>
        <w:spacing w:after="0" w:line="240" w:lineRule="auto"/>
        <w:contextualSpacing/>
        <w:rPr>
          <w:rFonts w:cstheme="minorHAnsi"/>
          <w:color w:val="000000" w:themeColor="text1"/>
        </w:rPr>
      </w:pPr>
      <w:r w:rsidRPr="006B75F2">
        <w:rPr>
          <w:rFonts w:cstheme="minorHAnsi"/>
          <w:noProof/>
          <w:color w:val="000000" w:themeColor="text1"/>
        </w:rPr>
        <w:drawing>
          <wp:inline distT="0" distB="0" distL="0" distR="0" wp14:anchorId="3DB616E8" wp14:editId="4700C24B">
            <wp:extent cx="3662037" cy="1759789"/>
            <wp:effectExtent l="0" t="0" r="0" b="5715"/>
            <wp:docPr id="1913520963"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0963" name="Picture 1" descr="A screenshot of a phone number&#10;&#10;Description automatically generated"/>
                    <pic:cNvPicPr/>
                  </pic:nvPicPr>
                  <pic:blipFill>
                    <a:blip r:embed="rId21"/>
                    <a:stretch>
                      <a:fillRect/>
                    </a:stretch>
                  </pic:blipFill>
                  <pic:spPr>
                    <a:xfrm>
                      <a:off x="0" y="0"/>
                      <a:ext cx="3700269" cy="1778161"/>
                    </a:xfrm>
                    <a:prstGeom prst="rect">
                      <a:avLst/>
                    </a:prstGeom>
                  </pic:spPr>
                </pic:pic>
              </a:graphicData>
            </a:graphic>
          </wp:inline>
        </w:drawing>
      </w:r>
    </w:p>
    <w:p w14:paraId="488B7E88" w14:textId="77777777" w:rsidR="006B75F2" w:rsidRDefault="006B75F2" w:rsidP="006B75F2">
      <w:pPr>
        <w:suppressAutoHyphens/>
        <w:spacing w:after="0" w:line="240" w:lineRule="auto"/>
        <w:contextualSpacing/>
        <w:rPr>
          <w:rFonts w:cstheme="minorHAnsi"/>
          <w:color w:val="000000" w:themeColor="text1"/>
        </w:rPr>
      </w:pPr>
    </w:p>
    <w:p w14:paraId="5A484A9B" w14:textId="5AD2BE2C" w:rsidR="006B75F2" w:rsidRDefault="005C04B1" w:rsidP="006B75F2">
      <w:pPr>
        <w:suppressAutoHyphens/>
        <w:spacing w:after="0" w:line="240" w:lineRule="auto"/>
        <w:contextualSpacing/>
        <w:rPr>
          <w:rFonts w:cstheme="minorHAnsi"/>
          <w:color w:val="000000" w:themeColor="text1"/>
        </w:rPr>
      </w:pPr>
      <w:r w:rsidRPr="005C04B1">
        <w:rPr>
          <w:rFonts w:cstheme="minorHAnsi"/>
          <w:noProof/>
          <w:color w:val="000000" w:themeColor="text1"/>
        </w:rPr>
        <w:drawing>
          <wp:inline distT="0" distB="0" distL="0" distR="0" wp14:anchorId="61D67221" wp14:editId="6B073234">
            <wp:extent cx="6874326" cy="3050849"/>
            <wp:effectExtent l="0" t="0" r="0" b="0"/>
            <wp:docPr id="7210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46255" name="Picture 1" descr="A screenshot of a computer&#10;&#10;Description automatically generated"/>
                    <pic:cNvPicPr/>
                  </pic:nvPicPr>
                  <pic:blipFill>
                    <a:blip r:embed="rId22"/>
                    <a:stretch>
                      <a:fillRect/>
                    </a:stretch>
                  </pic:blipFill>
                  <pic:spPr>
                    <a:xfrm>
                      <a:off x="0" y="0"/>
                      <a:ext cx="7073290" cy="3139150"/>
                    </a:xfrm>
                    <a:prstGeom prst="rect">
                      <a:avLst/>
                    </a:prstGeom>
                  </pic:spPr>
                </pic:pic>
              </a:graphicData>
            </a:graphic>
          </wp:inline>
        </w:drawing>
      </w:r>
    </w:p>
    <w:p w14:paraId="4CE83AAE" w14:textId="77777777" w:rsidR="006B75F2" w:rsidRDefault="006B75F2" w:rsidP="006B75F2">
      <w:pPr>
        <w:suppressAutoHyphens/>
        <w:spacing w:after="0" w:line="240" w:lineRule="auto"/>
        <w:contextualSpacing/>
        <w:rPr>
          <w:rFonts w:cstheme="minorHAnsi"/>
          <w:color w:val="000000" w:themeColor="text1"/>
        </w:rPr>
      </w:pPr>
    </w:p>
    <w:p w14:paraId="6AE10529" w14:textId="77777777" w:rsidR="005C04B1" w:rsidRDefault="005C04B1" w:rsidP="006B75F2">
      <w:pPr>
        <w:suppressAutoHyphens/>
        <w:spacing w:after="0" w:line="240" w:lineRule="auto"/>
        <w:contextualSpacing/>
        <w:rPr>
          <w:rFonts w:cstheme="minorHAnsi"/>
          <w:color w:val="000000" w:themeColor="text1"/>
        </w:rPr>
      </w:pPr>
    </w:p>
    <w:p w14:paraId="0E87D2C4" w14:textId="77777777" w:rsidR="005C04B1" w:rsidRDefault="005C04B1" w:rsidP="006B75F2">
      <w:pPr>
        <w:suppressAutoHyphens/>
        <w:spacing w:after="0" w:line="240" w:lineRule="auto"/>
        <w:contextualSpacing/>
        <w:rPr>
          <w:rFonts w:cstheme="minorHAnsi"/>
          <w:color w:val="000000" w:themeColor="text1"/>
        </w:rPr>
      </w:pPr>
    </w:p>
    <w:p w14:paraId="169DDBCE" w14:textId="77777777" w:rsidR="005C04B1" w:rsidRDefault="005C04B1" w:rsidP="006B75F2">
      <w:pPr>
        <w:suppressAutoHyphens/>
        <w:spacing w:after="0" w:line="240" w:lineRule="auto"/>
        <w:contextualSpacing/>
        <w:rPr>
          <w:rFonts w:cstheme="minorHAnsi"/>
          <w:color w:val="000000" w:themeColor="text1"/>
        </w:rPr>
      </w:pPr>
    </w:p>
    <w:p w14:paraId="25F90C0D" w14:textId="77777777" w:rsidR="005C04B1" w:rsidRDefault="005C04B1" w:rsidP="006B75F2">
      <w:pPr>
        <w:suppressAutoHyphens/>
        <w:spacing w:after="0" w:line="240" w:lineRule="auto"/>
        <w:contextualSpacing/>
        <w:rPr>
          <w:rFonts w:cstheme="minorHAnsi"/>
          <w:color w:val="000000" w:themeColor="text1"/>
        </w:rPr>
      </w:pPr>
    </w:p>
    <w:p w14:paraId="424B23D7" w14:textId="77777777" w:rsidR="005C04B1" w:rsidRDefault="005C04B1" w:rsidP="006B75F2">
      <w:pPr>
        <w:suppressAutoHyphens/>
        <w:spacing w:after="0" w:line="240" w:lineRule="auto"/>
        <w:contextualSpacing/>
        <w:rPr>
          <w:rFonts w:cstheme="minorHAnsi"/>
          <w:color w:val="000000" w:themeColor="text1"/>
        </w:rPr>
      </w:pPr>
    </w:p>
    <w:p w14:paraId="4EBD9425" w14:textId="77777777" w:rsidR="005C04B1" w:rsidRDefault="005C04B1" w:rsidP="006B75F2">
      <w:pPr>
        <w:suppressAutoHyphens/>
        <w:spacing w:after="0" w:line="240" w:lineRule="auto"/>
        <w:contextualSpacing/>
        <w:rPr>
          <w:rFonts w:cstheme="minorHAnsi"/>
          <w:color w:val="000000" w:themeColor="text1"/>
        </w:rPr>
      </w:pPr>
    </w:p>
    <w:p w14:paraId="61B91720" w14:textId="77777777" w:rsidR="005C04B1" w:rsidRDefault="005C04B1" w:rsidP="006B75F2">
      <w:pPr>
        <w:suppressAutoHyphens/>
        <w:spacing w:after="0" w:line="240" w:lineRule="auto"/>
        <w:contextualSpacing/>
        <w:rPr>
          <w:rFonts w:cstheme="minorHAnsi"/>
          <w:color w:val="000000" w:themeColor="text1"/>
        </w:rPr>
      </w:pPr>
    </w:p>
    <w:p w14:paraId="1DAEC937" w14:textId="77777777" w:rsidR="005C04B1" w:rsidRDefault="005C04B1" w:rsidP="006B75F2">
      <w:pPr>
        <w:suppressAutoHyphens/>
        <w:spacing w:after="0" w:line="240" w:lineRule="auto"/>
        <w:contextualSpacing/>
        <w:rPr>
          <w:rFonts w:cstheme="minorHAnsi"/>
          <w:color w:val="000000" w:themeColor="text1"/>
        </w:rPr>
      </w:pPr>
    </w:p>
    <w:p w14:paraId="616DA6A4" w14:textId="77777777" w:rsidR="005C04B1" w:rsidRDefault="005C04B1" w:rsidP="006B75F2">
      <w:pPr>
        <w:suppressAutoHyphens/>
        <w:spacing w:after="0" w:line="240" w:lineRule="auto"/>
        <w:contextualSpacing/>
        <w:rPr>
          <w:rFonts w:cstheme="minorHAnsi"/>
          <w:color w:val="000000" w:themeColor="text1"/>
        </w:rPr>
      </w:pPr>
    </w:p>
    <w:p w14:paraId="5765718B" w14:textId="77777777" w:rsidR="005C04B1" w:rsidRDefault="005C04B1" w:rsidP="006B75F2">
      <w:pPr>
        <w:suppressAutoHyphens/>
        <w:spacing w:after="0" w:line="240" w:lineRule="auto"/>
        <w:contextualSpacing/>
        <w:rPr>
          <w:rFonts w:cstheme="minorHAnsi"/>
          <w:color w:val="000000" w:themeColor="text1"/>
        </w:rPr>
      </w:pPr>
    </w:p>
    <w:p w14:paraId="4AF7247D" w14:textId="77777777" w:rsidR="005C04B1" w:rsidRDefault="005C04B1" w:rsidP="006B75F2">
      <w:pPr>
        <w:suppressAutoHyphens/>
        <w:spacing w:after="0" w:line="240" w:lineRule="auto"/>
        <w:contextualSpacing/>
        <w:rPr>
          <w:rFonts w:cstheme="minorHAnsi"/>
          <w:color w:val="000000" w:themeColor="text1"/>
        </w:rPr>
      </w:pPr>
    </w:p>
    <w:p w14:paraId="52A3358D" w14:textId="77777777" w:rsidR="005C04B1" w:rsidRDefault="005C04B1" w:rsidP="006B75F2">
      <w:pPr>
        <w:suppressAutoHyphens/>
        <w:spacing w:after="0" w:line="240" w:lineRule="auto"/>
        <w:contextualSpacing/>
        <w:rPr>
          <w:rFonts w:cstheme="minorHAnsi"/>
          <w:color w:val="000000" w:themeColor="text1"/>
        </w:rPr>
      </w:pPr>
    </w:p>
    <w:p w14:paraId="6ECF0DE2" w14:textId="77777777" w:rsidR="005C04B1" w:rsidRDefault="005C04B1" w:rsidP="006B75F2">
      <w:pPr>
        <w:suppressAutoHyphens/>
        <w:spacing w:after="0" w:line="240" w:lineRule="auto"/>
        <w:contextualSpacing/>
        <w:rPr>
          <w:rFonts w:cstheme="minorHAnsi"/>
          <w:color w:val="000000" w:themeColor="text1"/>
        </w:rPr>
      </w:pPr>
    </w:p>
    <w:p w14:paraId="3B831507" w14:textId="77777777" w:rsidR="005C04B1" w:rsidRDefault="005C04B1" w:rsidP="006B75F2">
      <w:pPr>
        <w:suppressAutoHyphens/>
        <w:spacing w:after="0" w:line="240" w:lineRule="auto"/>
        <w:contextualSpacing/>
        <w:rPr>
          <w:rFonts w:cstheme="minorHAnsi"/>
          <w:color w:val="000000" w:themeColor="text1"/>
        </w:rPr>
      </w:pPr>
    </w:p>
    <w:p w14:paraId="2B68261E" w14:textId="0CB94B1B" w:rsidR="006B75F2" w:rsidRDefault="005C04B1" w:rsidP="006B75F2">
      <w:pPr>
        <w:suppressAutoHyphens/>
        <w:spacing w:after="0" w:line="240" w:lineRule="auto"/>
        <w:contextualSpacing/>
        <w:rPr>
          <w:rFonts w:cstheme="minorHAnsi"/>
          <w:color w:val="000000" w:themeColor="text1"/>
        </w:rPr>
      </w:pPr>
      <w:r>
        <w:rPr>
          <w:rFonts w:cstheme="minorHAnsi"/>
          <w:color w:val="000000" w:themeColor="text1"/>
        </w:rPr>
        <w:lastRenderedPageBreak/>
        <w:t>Below are more detailed tables with the specific CVE vulnerability codes, along with their severity:</w:t>
      </w:r>
    </w:p>
    <w:p w14:paraId="275BA30C" w14:textId="77777777" w:rsidR="005C04B1" w:rsidRDefault="005C04B1" w:rsidP="006B75F2">
      <w:pPr>
        <w:suppressAutoHyphens/>
        <w:spacing w:after="0" w:line="240" w:lineRule="auto"/>
        <w:contextualSpacing/>
        <w:rPr>
          <w:rFonts w:cstheme="minorHAnsi"/>
          <w:color w:val="000000" w:themeColor="text1"/>
        </w:rPr>
      </w:pPr>
    </w:p>
    <w:p w14:paraId="3EBD2406" w14:textId="571BE0FA" w:rsidR="006B75F2" w:rsidRDefault="00127F57" w:rsidP="006B75F2">
      <w:pPr>
        <w:suppressAutoHyphens/>
        <w:spacing w:after="0" w:line="240" w:lineRule="auto"/>
        <w:contextualSpacing/>
        <w:rPr>
          <w:rFonts w:cstheme="minorHAnsi"/>
          <w:color w:val="000000" w:themeColor="text1"/>
        </w:rPr>
      </w:pPr>
      <w:r>
        <w:rPr>
          <w:rFonts w:cstheme="minorHAnsi"/>
          <w:noProof/>
          <w:color w:val="000000" w:themeColor="text1"/>
        </w:rPr>
        <w:object w:dxaOrig="15320" w:dyaOrig="20460" w14:anchorId="4D6259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473pt;height:601pt;mso-width-percent:0;mso-height-percent:0;mso-width-percent:0;mso-height-percent:0" o:ole="">
            <v:imagedata r:id="rId23" o:title=""/>
          </v:shape>
          <o:OLEObject Type="Embed" ProgID="Excel.Sheet.12" ShapeID="_x0000_i1029" DrawAspect="Content" ObjectID="_1778527849" r:id="rId24"/>
        </w:object>
      </w:r>
    </w:p>
    <w:p w14:paraId="0F6A5FBB" w14:textId="2BC97A89" w:rsidR="005C04B1" w:rsidRDefault="00127F57" w:rsidP="006B75F2">
      <w:pPr>
        <w:suppressAutoHyphens/>
        <w:spacing w:after="0" w:line="240" w:lineRule="auto"/>
        <w:contextualSpacing/>
        <w:rPr>
          <w:rFonts w:cstheme="minorHAnsi"/>
          <w:color w:val="000000" w:themeColor="text1"/>
        </w:rPr>
      </w:pPr>
      <w:r>
        <w:rPr>
          <w:rFonts w:cstheme="minorHAnsi"/>
          <w:noProof/>
          <w:color w:val="000000" w:themeColor="text1"/>
        </w:rPr>
        <w:object w:dxaOrig="15320" w:dyaOrig="15200" w14:anchorId="674F9999">
          <v:shape id="_x0000_i1028" type="#_x0000_t75" alt="" style="width:479pt;height:559pt;mso-width-percent:0;mso-height-percent:0;mso-width-percent:0;mso-height-percent:0" o:ole="">
            <v:imagedata r:id="rId25" o:title=""/>
          </v:shape>
          <o:OLEObject Type="Embed" ProgID="Excel.Sheet.12" ShapeID="_x0000_i1028" DrawAspect="Content" ObjectID="_1778527850" r:id="rId26"/>
        </w:object>
      </w:r>
    </w:p>
    <w:p w14:paraId="3B8A9686" w14:textId="77777777" w:rsidR="006B75F2" w:rsidRDefault="006B75F2" w:rsidP="006B75F2">
      <w:pPr>
        <w:suppressAutoHyphens/>
        <w:spacing w:after="0" w:line="240" w:lineRule="auto"/>
        <w:contextualSpacing/>
        <w:rPr>
          <w:rFonts w:cstheme="minorHAnsi"/>
          <w:color w:val="000000" w:themeColor="text1"/>
        </w:rPr>
      </w:pPr>
    </w:p>
    <w:p w14:paraId="5318C613" w14:textId="77777777" w:rsidR="006B75F2" w:rsidRDefault="006B75F2" w:rsidP="006B75F2">
      <w:pPr>
        <w:suppressAutoHyphens/>
        <w:spacing w:after="0" w:line="240" w:lineRule="auto"/>
        <w:contextualSpacing/>
        <w:rPr>
          <w:rFonts w:cstheme="minorHAnsi"/>
          <w:color w:val="000000" w:themeColor="text1"/>
        </w:rPr>
      </w:pPr>
    </w:p>
    <w:p w14:paraId="0906D263" w14:textId="77777777" w:rsidR="006B75F2" w:rsidRDefault="006B75F2" w:rsidP="006B75F2">
      <w:pPr>
        <w:suppressAutoHyphens/>
        <w:spacing w:after="0" w:line="240" w:lineRule="auto"/>
        <w:contextualSpacing/>
        <w:rPr>
          <w:rFonts w:cstheme="minorHAnsi"/>
          <w:color w:val="000000" w:themeColor="text1"/>
        </w:rPr>
      </w:pPr>
    </w:p>
    <w:p w14:paraId="56A8B56E" w14:textId="77777777" w:rsidR="006B75F2" w:rsidRDefault="006B75F2" w:rsidP="006B75F2">
      <w:pPr>
        <w:suppressAutoHyphens/>
        <w:spacing w:after="0" w:line="240" w:lineRule="auto"/>
        <w:contextualSpacing/>
        <w:rPr>
          <w:rFonts w:cstheme="minorHAnsi"/>
          <w:color w:val="000000" w:themeColor="text1"/>
        </w:rPr>
      </w:pPr>
    </w:p>
    <w:p w14:paraId="74B06F50" w14:textId="77777777" w:rsidR="006B75F2" w:rsidRDefault="006B75F2" w:rsidP="006B75F2">
      <w:pPr>
        <w:suppressAutoHyphens/>
        <w:spacing w:after="0" w:line="240" w:lineRule="auto"/>
        <w:contextualSpacing/>
        <w:rPr>
          <w:rFonts w:cstheme="minorHAnsi"/>
          <w:color w:val="000000" w:themeColor="text1"/>
        </w:rPr>
      </w:pPr>
    </w:p>
    <w:p w14:paraId="5689FC9C" w14:textId="3D05493B" w:rsidR="006B75F2" w:rsidRDefault="00127F57" w:rsidP="006B75F2">
      <w:pPr>
        <w:suppressAutoHyphens/>
        <w:spacing w:after="0" w:line="240" w:lineRule="auto"/>
        <w:contextualSpacing/>
        <w:rPr>
          <w:rFonts w:cstheme="minorHAnsi"/>
          <w:color w:val="000000" w:themeColor="text1"/>
        </w:rPr>
      </w:pPr>
      <w:r>
        <w:rPr>
          <w:rFonts w:cstheme="minorHAnsi"/>
          <w:noProof/>
          <w:color w:val="000000" w:themeColor="text1"/>
        </w:rPr>
        <w:object w:dxaOrig="15320" w:dyaOrig="19900" w14:anchorId="0ED73946">
          <v:shape id="_x0000_i1027" type="#_x0000_t75" alt="" style="width:479pt;height:599pt;mso-width-percent:0;mso-height-percent:0;mso-width-percent:0;mso-height-percent:0" o:ole="">
            <v:imagedata r:id="rId27" o:title=""/>
          </v:shape>
          <o:OLEObject Type="Embed" ProgID="Excel.Sheet.12" ShapeID="_x0000_i1027" DrawAspect="Content" ObjectID="_1778527851" r:id="rId28"/>
        </w:object>
      </w:r>
    </w:p>
    <w:p w14:paraId="64D24890" w14:textId="77777777" w:rsidR="006B75F2" w:rsidRDefault="006B75F2" w:rsidP="006B75F2">
      <w:pPr>
        <w:suppressAutoHyphens/>
        <w:spacing w:after="0" w:line="240" w:lineRule="auto"/>
        <w:contextualSpacing/>
        <w:rPr>
          <w:rFonts w:cstheme="minorHAnsi"/>
          <w:color w:val="000000" w:themeColor="text1"/>
        </w:rPr>
      </w:pPr>
    </w:p>
    <w:p w14:paraId="74AC0B20" w14:textId="1E828941" w:rsidR="005C04B1" w:rsidRDefault="00127F57" w:rsidP="006B75F2">
      <w:pPr>
        <w:suppressAutoHyphens/>
        <w:spacing w:after="0" w:line="240" w:lineRule="auto"/>
        <w:contextualSpacing/>
        <w:rPr>
          <w:rFonts w:cstheme="minorHAnsi"/>
          <w:color w:val="000000" w:themeColor="text1"/>
        </w:rPr>
      </w:pPr>
      <w:r>
        <w:rPr>
          <w:rFonts w:cstheme="minorHAnsi"/>
          <w:noProof/>
          <w:color w:val="000000" w:themeColor="text1"/>
        </w:rPr>
        <w:object w:dxaOrig="15320" w:dyaOrig="15880" w14:anchorId="10D83891">
          <v:shape id="_x0000_i1026" type="#_x0000_t75" alt="" style="width:479pt;height:514pt;mso-width-percent:0;mso-height-percent:0;mso-width-percent:0;mso-height-percent:0" o:ole="">
            <v:imagedata r:id="rId29" o:title=""/>
          </v:shape>
          <o:OLEObject Type="Embed" ProgID="Excel.Sheet.12" ShapeID="_x0000_i1026" DrawAspect="Content" ObjectID="_1778527852" r:id="rId30"/>
        </w:object>
      </w:r>
    </w:p>
    <w:p w14:paraId="34CED4F6" w14:textId="77777777" w:rsidR="006B75F2" w:rsidRDefault="006B75F2" w:rsidP="006B75F2">
      <w:pPr>
        <w:suppressAutoHyphens/>
        <w:spacing w:after="0" w:line="240" w:lineRule="auto"/>
        <w:contextualSpacing/>
        <w:rPr>
          <w:rFonts w:cstheme="minorHAnsi"/>
          <w:color w:val="000000" w:themeColor="text1"/>
        </w:rPr>
      </w:pPr>
    </w:p>
    <w:p w14:paraId="2E375FF8" w14:textId="77777777" w:rsidR="006B75F2" w:rsidRDefault="006B75F2" w:rsidP="006B75F2">
      <w:pPr>
        <w:suppressAutoHyphens/>
        <w:spacing w:after="0" w:line="240" w:lineRule="auto"/>
        <w:contextualSpacing/>
        <w:rPr>
          <w:rFonts w:cstheme="minorHAnsi"/>
          <w:color w:val="000000" w:themeColor="text1"/>
        </w:rPr>
      </w:pPr>
    </w:p>
    <w:p w14:paraId="6FFDC373" w14:textId="77777777" w:rsidR="006B75F2" w:rsidRDefault="006B75F2" w:rsidP="006B75F2">
      <w:pPr>
        <w:suppressAutoHyphens/>
        <w:spacing w:after="0" w:line="240" w:lineRule="auto"/>
        <w:contextualSpacing/>
        <w:rPr>
          <w:rFonts w:cstheme="minorHAnsi"/>
          <w:color w:val="000000" w:themeColor="text1"/>
        </w:rPr>
      </w:pPr>
    </w:p>
    <w:p w14:paraId="32312674" w14:textId="77777777" w:rsidR="006B75F2" w:rsidRDefault="006B75F2" w:rsidP="006B75F2">
      <w:pPr>
        <w:suppressAutoHyphens/>
        <w:spacing w:after="0" w:line="240" w:lineRule="auto"/>
        <w:contextualSpacing/>
        <w:rPr>
          <w:rFonts w:cstheme="minorHAnsi"/>
          <w:color w:val="000000" w:themeColor="text1"/>
        </w:rPr>
      </w:pPr>
    </w:p>
    <w:p w14:paraId="7D7DB4E3" w14:textId="77777777" w:rsidR="006B75F2" w:rsidRDefault="006B75F2" w:rsidP="006B75F2">
      <w:pPr>
        <w:suppressAutoHyphens/>
        <w:spacing w:after="0" w:line="240" w:lineRule="auto"/>
        <w:contextualSpacing/>
        <w:rPr>
          <w:rFonts w:cstheme="minorHAnsi"/>
          <w:color w:val="000000" w:themeColor="text1"/>
        </w:rPr>
      </w:pPr>
    </w:p>
    <w:p w14:paraId="168903F5" w14:textId="77777777" w:rsidR="006B75F2" w:rsidRDefault="006B75F2" w:rsidP="006B75F2">
      <w:pPr>
        <w:suppressAutoHyphens/>
        <w:spacing w:after="0" w:line="240" w:lineRule="auto"/>
        <w:contextualSpacing/>
        <w:rPr>
          <w:rFonts w:cstheme="minorHAnsi"/>
          <w:color w:val="000000" w:themeColor="text1"/>
        </w:rPr>
      </w:pPr>
    </w:p>
    <w:p w14:paraId="6AC0D903" w14:textId="77777777" w:rsidR="006B75F2" w:rsidRDefault="006B75F2" w:rsidP="006B75F2">
      <w:pPr>
        <w:suppressAutoHyphens/>
        <w:spacing w:after="0" w:line="240" w:lineRule="auto"/>
        <w:contextualSpacing/>
        <w:rPr>
          <w:rFonts w:cstheme="minorHAnsi"/>
          <w:color w:val="000000" w:themeColor="text1"/>
        </w:rPr>
      </w:pPr>
    </w:p>
    <w:p w14:paraId="0589E3FC" w14:textId="77777777" w:rsidR="006B75F2" w:rsidRDefault="006B75F2" w:rsidP="006B75F2">
      <w:pPr>
        <w:suppressAutoHyphens/>
        <w:spacing w:after="0" w:line="240" w:lineRule="auto"/>
        <w:contextualSpacing/>
        <w:rPr>
          <w:rFonts w:cstheme="minorHAnsi"/>
          <w:color w:val="000000" w:themeColor="text1"/>
        </w:rPr>
      </w:pPr>
    </w:p>
    <w:p w14:paraId="1E6B6AB0" w14:textId="77777777" w:rsidR="006B75F2" w:rsidRDefault="006B75F2" w:rsidP="006B75F2">
      <w:pPr>
        <w:suppressAutoHyphens/>
        <w:spacing w:after="0" w:line="240" w:lineRule="auto"/>
        <w:contextualSpacing/>
        <w:rPr>
          <w:rFonts w:cstheme="minorHAnsi"/>
          <w:color w:val="000000" w:themeColor="text1"/>
        </w:rPr>
      </w:pPr>
    </w:p>
    <w:p w14:paraId="0E08CF08" w14:textId="77777777" w:rsidR="006B75F2" w:rsidRDefault="006B75F2" w:rsidP="006B75F2">
      <w:pPr>
        <w:suppressAutoHyphens/>
        <w:spacing w:after="0" w:line="240" w:lineRule="auto"/>
        <w:contextualSpacing/>
        <w:rPr>
          <w:rFonts w:cstheme="minorHAnsi"/>
          <w:color w:val="000000" w:themeColor="text1"/>
        </w:rPr>
      </w:pPr>
    </w:p>
    <w:p w14:paraId="77C1627C" w14:textId="51785E9E" w:rsidR="006B75F2" w:rsidRDefault="00127F57" w:rsidP="006B75F2">
      <w:pPr>
        <w:suppressAutoHyphens/>
        <w:spacing w:after="0" w:line="240" w:lineRule="auto"/>
        <w:contextualSpacing/>
        <w:rPr>
          <w:rFonts w:cstheme="minorHAnsi"/>
          <w:color w:val="000000" w:themeColor="text1"/>
        </w:rPr>
      </w:pPr>
      <w:r>
        <w:rPr>
          <w:rFonts w:cstheme="minorHAnsi"/>
          <w:noProof/>
          <w:color w:val="000000" w:themeColor="text1"/>
        </w:rPr>
        <w:object w:dxaOrig="15320" w:dyaOrig="18360" w14:anchorId="11D2AD64">
          <v:shape id="_x0000_i1025" type="#_x0000_t75" alt="" style="width:479pt;height:563pt;mso-width-percent:0;mso-height-percent:0;mso-width-percent:0;mso-height-percent:0" o:ole="">
            <v:imagedata r:id="rId31" o:title=""/>
          </v:shape>
          <o:OLEObject Type="Embed" ProgID="Excel.Sheet.12" ShapeID="_x0000_i1025" DrawAspect="Content" ObjectID="_1778527853" r:id="rId32"/>
        </w:object>
      </w:r>
    </w:p>
    <w:p w14:paraId="0D4B5078" w14:textId="77777777" w:rsidR="006B75F2" w:rsidRDefault="006B75F2" w:rsidP="006B75F2">
      <w:pPr>
        <w:suppressAutoHyphens/>
        <w:spacing w:after="0" w:line="240" w:lineRule="auto"/>
        <w:contextualSpacing/>
        <w:rPr>
          <w:rFonts w:cstheme="minorHAnsi"/>
          <w:color w:val="000000" w:themeColor="text1"/>
        </w:rPr>
      </w:pPr>
    </w:p>
    <w:p w14:paraId="3E5AFBF6" w14:textId="77777777" w:rsidR="006B75F2" w:rsidRDefault="006B75F2" w:rsidP="006B75F2">
      <w:pPr>
        <w:suppressAutoHyphens/>
        <w:spacing w:after="0" w:line="240" w:lineRule="auto"/>
        <w:contextualSpacing/>
        <w:rPr>
          <w:rFonts w:cstheme="minorHAnsi"/>
          <w:color w:val="000000" w:themeColor="text1"/>
        </w:rPr>
      </w:pPr>
    </w:p>
    <w:p w14:paraId="40FE4898" w14:textId="77777777" w:rsidR="006B75F2" w:rsidRDefault="006B75F2" w:rsidP="006B75F2">
      <w:pPr>
        <w:suppressAutoHyphens/>
        <w:spacing w:after="0" w:line="240" w:lineRule="auto"/>
        <w:contextualSpacing/>
        <w:rPr>
          <w:rFonts w:cstheme="minorHAnsi"/>
          <w:color w:val="000000" w:themeColor="text1"/>
        </w:rPr>
      </w:pPr>
    </w:p>
    <w:p w14:paraId="41530938" w14:textId="77777777" w:rsidR="003A2F8A" w:rsidRDefault="003A2F8A" w:rsidP="000B05B1">
      <w:pPr>
        <w:suppressAutoHyphens/>
        <w:spacing w:after="0" w:line="240" w:lineRule="auto"/>
        <w:contextualSpacing/>
        <w:rPr>
          <w:rFonts w:cstheme="minorHAnsi"/>
          <w:b/>
          <w:bCs/>
          <w:color w:val="000000" w:themeColor="text1"/>
        </w:rPr>
      </w:pPr>
    </w:p>
    <w:p w14:paraId="57D194E5" w14:textId="04C29B19" w:rsidR="00230259" w:rsidRDefault="0075794A" w:rsidP="000B05B1">
      <w:pPr>
        <w:suppressAutoHyphens/>
        <w:spacing w:after="0" w:line="240" w:lineRule="auto"/>
        <w:contextualSpacing/>
        <w:rPr>
          <w:rFonts w:cstheme="minorHAnsi"/>
          <w:b/>
          <w:bCs/>
          <w:color w:val="000000" w:themeColor="text1"/>
        </w:rPr>
      </w:pPr>
      <w:r>
        <w:rPr>
          <w:rFonts w:cstheme="minorHAnsi"/>
          <w:b/>
          <w:bCs/>
          <w:color w:val="000000" w:themeColor="text1"/>
        </w:rPr>
        <w:lastRenderedPageBreak/>
        <w:t>OWASP Dependency-Check Maven Running in Terminal displaying vulnerable dependencies found:</w:t>
      </w:r>
    </w:p>
    <w:p w14:paraId="0BC9EB78" w14:textId="146379A2" w:rsidR="00230259" w:rsidRDefault="00230259" w:rsidP="00230259">
      <w:pPr>
        <w:suppressAutoHyphens/>
        <w:spacing w:after="0" w:line="240" w:lineRule="auto"/>
        <w:contextualSpacing/>
        <w:jc w:val="both"/>
        <w:rPr>
          <w:rFonts w:cstheme="minorHAnsi"/>
          <w:b/>
          <w:bCs/>
          <w:color w:val="000000" w:themeColor="text1"/>
        </w:rPr>
      </w:pPr>
      <w:r w:rsidRPr="00230259">
        <w:rPr>
          <w:rFonts w:cstheme="minorHAnsi"/>
          <w:b/>
          <w:bCs/>
          <w:noProof/>
          <w:color w:val="000000" w:themeColor="text1"/>
        </w:rPr>
        <w:drawing>
          <wp:inline distT="0" distB="0" distL="0" distR="0" wp14:anchorId="473DE836" wp14:editId="32FE8489">
            <wp:extent cx="6823710" cy="5298392"/>
            <wp:effectExtent l="0" t="0" r="0" b="0"/>
            <wp:docPr id="550462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62127" name="Picture 1" descr="A screenshot of a computer&#10;&#10;Description automatically generated"/>
                    <pic:cNvPicPr/>
                  </pic:nvPicPr>
                  <pic:blipFill>
                    <a:blip r:embed="rId33"/>
                    <a:stretch>
                      <a:fillRect/>
                    </a:stretch>
                  </pic:blipFill>
                  <pic:spPr>
                    <a:xfrm>
                      <a:off x="0" y="0"/>
                      <a:ext cx="7033053" cy="5460940"/>
                    </a:xfrm>
                    <a:prstGeom prst="rect">
                      <a:avLst/>
                    </a:prstGeom>
                  </pic:spPr>
                </pic:pic>
              </a:graphicData>
            </a:graphic>
          </wp:inline>
        </w:drawing>
      </w:r>
    </w:p>
    <w:p w14:paraId="2D45CE0E" w14:textId="77777777" w:rsidR="00230259" w:rsidRDefault="00230259" w:rsidP="000B05B1">
      <w:pPr>
        <w:suppressAutoHyphens/>
        <w:spacing w:after="0" w:line="240" w:lineRule="auto"/>
        <w:contextualSpacing/>
        <w:rPr>
          <w:rFonts w:cstheme="minorHAnsi"/>
          <w:b/>
          <w:bCs/>
          <w:color w:val="000000" w:themeColor="text1"/>
        </w:rPr>
      </w:pPr>
    </w:p>
    <w:p w14:paraId="6DCE0502" w14:textId="77777777" w:rsidR="00230259" w:rsidRDefault="00230259" w:rsidP="000B05B1">
      <w:pPr>
        <w:suppressAutoHyphens/>
        <w:spacing w:after="0" w:line="240" w:lineRule="auto"/>
        <w:contextualSpacing/>
        <w:rPr>
          <w:rFonts w:cstheme="minorHAnsi"/>
          <w:b/>
          <w:bCs/>
          <w:color w:val="000000" w:themeColor="text1"/>
        </w:rPr>
      </w:pPr>
    </w:p>
    <w:p w14:paraId="328ACF86" w14:textId="77777777" w:rsidR="00230259" w:rsidRDefault="00230259" w:rsidP="000B05B1">
      <w:pPr>
        <w:suppressAutoHyphens/>
        <w:spacing w:after="0" w:line="240" w:lineRule="auto"/>
        <w:contextualSpacing/>
        <w:rPr>
          <w:rFonts w:cstheme="minorHAnsi"/>
          <w:b/>
          <w:bCs/>
          <w:color w:val="000000" w:themeColor="text1"/>
        </w:rPr>
      </w:pPr>
    </w:p>
    <w:p w14:paraId="6F6A9ACF" w14:textId="77777777" w:rsidR="0075794A" w:rsidRDefault="0075794A" w:rsidP="000B05B1">
      <w:pPr>
        <w:suppressAutoHyphens/>
        <w:spacing w:after="0" w:line="240" w:lineRule="auto"/>
        <w:contextualSpacing/>
        <w:rPr>
          <w:rFonts w:cstheme="minorHAnsi"/>
          <w:b/>
          <w:bCs/>
          <w:color w:val="000000" w:themeColor="text1"/>
        </w:rPr>
      </w:pPr>
    </w:p>
    <w:p w14:paraId="14461E4F" w14:textId="77777777" w:rsidR="0075794A" w:rsidRDefault="0075794A" w:rsidP="000B05B1">
      <w:pPr>
        <w:suppressAutoHyphens/>
        <w:spacing w:after="0" w:line="240" w:lineRule="auto"/>
        <w:contextualSpacing/>
        <w:rPr>
          <w:rFonts w:cstheme="minorHAnsi"/>
          <w:b/>
          <w:bCs/>
          <w:color w:val="000000" w:themeColor="text1"/>
        </w:rPr>
      </w:pPr>
    </w:p>
    <w:p w14:paraId="2BB83CF9" w14:textId="77777777" w:rsidR="0075794A" w:rsidRDefault="0075794A" w:rsidP="000B05B1">
      <w:pPr>
        <w:suppressAutoHyphens/>
        <w:spacing w:after="0" w:line="240" w:lineRule="auto"/>
        <w:contextualSpacing/>
        <w:rPr>
          <w:rFonts w:cstheme="minorHAnsi"/>
          <w:b/>
          <w:bCs/>
          <w:color w:val="000000" w:themeColor="text1"/>
        </w:rPr>
      </w:pPr>
    </w:p>
    <w:p w14:paraId="09CB7B6F" w14:textId="77777777" w:rsidR="0075794A" w:rsidRDefault="0075794A" w:rsidP="000B05B1">
      <w:pPr>
        <w:suppressAutoHyphens/>
        <w:spacing w:after="0" w:line="240" w:lineRule="auto"/>
        <w:contextualSpacing/>
        <w:rPr>
          <w:rFonts w:cstheme="minorHAnsi"/>
          <w:b/>
          <w:bCs/>
          <w:color w:val="000000" w:themeColor="text1"/>
        </w:rPr>
      </w:pPr>
    </w:p>
    <w:p w14:paraId="7D9CAE4F" w14:textId="77777777" w:rsidR="0075794A" w:rsidRDefault="0075794A" w:rsidP="000B05B1">
      <w:pPr>
        <w:suppressAutoHyphens/>
        <w:spacing w:after="0" w:line="240" w:lineRule="auto"/>
        <w:contextualSpacing/>
        <w:rPr>
          <w:rFonts w:cstheme="minorHAnsi"/>
          <w:b/>
          <w:bCs/>
          <w:color w:val="000000" w:themeColor="text1"/>
        </w:rPr>
      </w:pPr>
    </w:p>
    <w:p w14:paraId="3E185242" w14:textId="77777777" w:rsidR="0075794A" w:rsidRDefault="0075794A" w:rsidP="000B05B1">
      <w:pPr>
        <w:suppressAutoHyphens/>
        <w:spacing w:after="0" w:line="240" w:lineRule="auto"/>
        <w:contextualSpacing/>
        <w:rPr>
          <w:rFonts w:cstheme="minorHAnsi"/>
          <w:b/>
          <w:bCs/>
          <w:color w:val="000000" w:themeColor="text1"/>
        </w:rPr>
      </w:pPr>
    </w:p>
    <w:p w14:paraId="36C0275B" w14:textId="77777777" w:rsidR="0075794A" w:rsidRDefault="0075794A" w:rsidP="000B05B1">
      <w:pPr>
        <w:suppressAutoHyphens/>
        <w:spacing w:after="0" w:line="240" w:lineRule="auto"/>
        <w:contextualSpacing/>
        <w:rPr>
          <w:rFonts w:cstheme="minorHAnsi"/>
          <w:b/>
          <w:bCs/>
          <w:color w:val="000000" w:themeColor="text1"/>
        </w:rPr>
      </w:pPr>
    </w:p>
    <w:p w14:paraId="54B7B609" w14:textId="77777777" w:rsidR="0075794A" w:rsidRDefault="0075794A" w:rsidP="000B05B1">
      <w:pPr>
        <w:suppressAutoHyphens/>
        <w:spacing w:after="0" w:line="240" w:lineRule="auto"/>
        <w:contextualSpacing/>
        <w:rPr>
          <w:rFonts w:cstheme="minorHAnsi"/>
          <w:b/>
          <w:bCs/>
          <w:color w:val="000000" w:themeColor="text1"/>
        </w:rPr>
      </w:pPr>
    </w:p>
    <w:p w14:paraId="7D3BD040" w14:textId="77777777" w:rsidR="0075794A" w:rsidRDefault="0075794A" w:rsidP="000B05B1">
      <w:pPr>
        <w:suppressAutoHyphens/>
        <w:spacing w:after="0" w:line="240" w:lineRule="auto"/>
        <w:contextualSpacing/>
        <w:rPr>
          <w:rFonts w:cstheme="minorHAnsi"/>
          <w:b/>
          <w:bCs/>
          <w:color w:val="000000" w:themeColor="text1"/>
        </w:rPr>
      </w:pPr>
    </w:p>
    <w:p w14:paraId="78CAA451" w14:textId="77777777" w:rsidR="0075794A" w:rsidRDefault="0075794A" w:rsidP="000B05B1">
      <w:pPr>
        <w:suppressAutoHyphens/>
        <w:spacing w:after="0" w:line="240" w:lineRule="auto"/>
        <w:contextualSpacing/>
        <w:rPr>
          <w:rFonts w:cstheme="minorHAnsi"/>
          <w:b/>
          <w:bCs/>
          <w:color w:val="000000" w:themeColor="text1"/>
        </w:rPr>
      </w:pPr>
    </w:p>
    <w:p w14:paraId="7AD5C22F" w14:textId="77777777" w:rsidR="0075794A" w:rsidRDefault="0075794A" w:rsidP="000B05B1">
      <w:pPr>
        <w:suppressAutoHyphens/>
        <w:spacing w:after="0" w:line="240" w:lineRule="auto"/>
        <w:contextualSpacing/>
        <w:rPr>
          <w:rFonts w:cstheme="minorHAnsi"/>
          <w:b/>
          <w:bCs/>
          <w:color w:val="000000" w:themeColor="text1"/>
        </w:rPr>
      </w:pPr>
    </w:p>
    <w:p w14:paraId="72C22DED" w14:textId="77777777" w:rsidR="00230259" w:rsidRDefault="00230259" w:rsidP="000B05B1">
      <w:pPr>
        <w:suppressAutoHyphens/>
        <w:spacing w:after="0" w:line="240" w:lineRule="auto"/>
        <w:contextualSpacing/>
        <w:rPr>
          <w:rFonts w:cstheme="minorHAnsi"/>
          <w:b/>
          <w:bCs/>
          <w:color w:val="000000" w:themeColor="text1"/>
        </w:rPr>
      </w:pPr>
    </w:p>
    <w:p w14:paraId="0BD10739" w14:textId="124817B5" w:rsidR="531DB269" w:rsidRDefault="531DB269" w:rsidP="000B05B1">
      <w:pPr>
        <w:suppressAutoHyphens/>
        <w:spacing w:after="0" w:line="240" w:lineRule="auto"/>
        <w:contextualSpacing/>
        <w:rPr>
          <w:rFonts w:cstheme="minorHAnsi"/>
          <w:b/>
          <w:bCs/>
          <w:color w:val="000000" w:themeColor="text1"/>
        </w:rPr>
      </w:pPr>
      <w:r w:rsidRPr="000B05B1">
        <w:rPr>
          <w:rFonts w:cstheme="minorHAnsi"/>
          <w:b/>
          <w:bCs/>
          <w:color w:val="000000" w:themeColor="text1"/>
        </w:rPr>
        <w:lastRenderedPageBreak/>
        <w:t>5. Mitigation Plan</w:t>
      </w:r>
    </w:p>
    <w:p w14:paraId="2D649634" w14:textId="65D5C4C0" w:rsidR="009C0F1D" w:rsidRPr="000B05B1" w:rsidRDefault="009C0F1D" w:rsidP="000B05B1">
      <w:pPr>
        <w:suppressAutoHyphens/>
        <w:spacing w:after="0" w:line="240" w:lineRule="auto"/>
        <w:contextualSpacing/>
        <w:rPr>
          <w:rFonts w:cstheme="minorHAnsi"/>
          <w:b/>
          <w:bCs/>
          <w:color w:val="000000" w:themeColor="text1"/>
        </w:rPr>
      </w:pPr>
      <w:r>
        <w:rPr>
          <w:rFonts w:cstheme="minorHAnsi"/>
          <w:b/>
          <w:bCs/>
          <w:color w:val="000000" w:themeColor="text1"/>
        </w:rPr>
        <w:tab/>
      </w:r>
    </w:p>
    <w:p w14:paraId="6D56D2C1" w14:textId="77777777" w:rsidR="009C0F1D" w:rsidRDefault="009C0F1D" w:rsidP="009C0F1D">
      <w:pPr>
        <w:suppressAutoHyphens/>
        <w:spacing w:after="0" w:line="240" w:lineRule="auto"/>
        <w:rPr>
          <w:rFonts w:ascii="Calibri" w:hAnsi="Calibri" w:cs="Calibri"/>
          <w:b/>
          <w:bCs/>
        </w:rPr>
      </w:pPr>
      <w:r w:rsidRPr="00D0593A">
        <w:rPr>
          <w:rFonts w:ascii="Calibri" w:hAnsi="Calibri" w:cs="Calibri"/>
          <w:b/>
          <w:bCs/>
        </w:rPr>
        <w:t>CRITICAL</w:t>
      </w:r>
      <w:r>
        <w:rPr>
          <w:rFonts w:ascii="Calibri" w:hAnsi="Calibri" w:cs="Calibri"/>
          <w:b/>
          <w:bCs/>
        </w:rPr>
        <w:t xml:space="preserve"> Vulnerability Mitigation Plan</w:t>
      </w:r>
      <w:r w:rsidRPr="00D0593A">
        <w:rPr>
          <w:rFonts w:ascii="Calibri" w:hAnsi="Calibri" w:cs="Calibri"/>
          <w:b/>
          <w:bCs/>
        </w:rPr>
        <w:t>:</w:t>
      </w:r>
    </w:p>
    <w:p w14:paraId="36E01725" w14:textId="77777777" w:rsidR="009C0F1D" w:rsidRDefault="009C0F1D" w:rsidP="009C0F1D">
      <w:pPr>
        <w:suppressAutoHyphens/>
        <w:spacing w:after="0" w:line="240" w:lineRule="auto"/>
        <w:rPr>
          <w:rFonts w:ascii="Calibri" w:hAnsi="Calibri" w:cs="Calibri"/>
        </w:rPr>
      </w:pPr>
      <w:proofErr w:type="spellStart"/>
      <w:r>
        <w:rPr>
          <w:rFonts w:ascii="Calibri" w:hAnsi="Calibri" w:cs="Calibri"/>
        </w:rPr>
        <w:t>SnakeYaml</w:t>
      </w:r>
      <w:proofErr w:type="spellEnd"/>
      <w:r>
        <w:rPr>
          <w:rFonts w:ascii="Calibri" w:hAnsi="Calibri" w:cs="Calibri"/>
        </w:rPr>
        <w:t xml:space="preserve"> – Vulnerability ID CVE-2022-1471 can be negated by upgrading this library to version 2.0, according to the National Vulnerability Database (NVD).</w:t>
      </w:r>
    </w:p>
    <w:p w14:paraId="3B329765" w14:textId="19EB0257" w:rsidR="00A87B42" w:rsidRDefault="00A87B42" w:rsidP="009C0F1D">
      <w:pPr>
        <w:suppressAutoHyphens/>
        <w:spacing w:after="0" w:line="240" w:lineRule="auto"/>
        <w:rPr>
          <w:rFonts w:ascii="Calibri" w:hAnsi="Calibri" w:cs="Calibri"/>
        </w:rPr>
      </w:pPr>
      <w:r w:rsidRPr="00A87B42">
        <w:rPr>
          <w:rFonts w:ascii="Calibri" w:hAnsi="Calibri" w:cs="Calibri"/>
          <w:noProof/>
        </w:rPr>
        <w:drawing>
          <wp:inline distT="0" distB="0" distL="0" distR="0" wp14:anchorId="67C5762E" wp14:editId="6109E16A">
            <wp:extent cx="5943600" cy="145415"/>
            <wp:effectExtent l="0" t="0" r="0" b="0"/>
            <wp:docPr id="83120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05483" name=""/>
                    <pic:cNvPicPr/>
                  </pic:nvPicPr>
                  <pic:blipFill>
                    <a:blip r:embed="rId34"/>
                    <a:stretch>
                      <a:fillRect/>
                    </a:stretch>
                  </pic:blipFill>
                  <pic:spPr>
                    <a:xfrm>
                      <a:off x="0" y="0"/>
                      <a:ext cx="5943600" cy="145415"/>
                    </a:xfrm>
                    <a:prstGeom prst="rect">
                      <a:avLst/>
                    </a:prstGeom>
                  </pic:spPr>
                </pic:pic>
              </a:graphicData>
            </a:graphic>
          </wp:inline>
        </w:drawing>
      </w:r>
    </w:p>
    <w:p w14:paraId="6E7F6A60" w14:textId="77777777" w:rsidR="00387544" w:rsidRDefault="00387544" w:rsidP="009C0F1D">
      <w:pPr>
        <w:suppressAutoHyphens/>
        <w:spacing w:after="0" w:line="240" w:lineRule="auto"/>
        <w:rPr>
          <w:rFonts w:ascii="Calibri" w:hAnsi="Calibri" w:cs="Calibri"/>
        </w:rPr>
      </w:pPr>
    </w:p>
    <w:p w14:paraId="4DE4C8F9" w14:textId="77777777" w:rsidR="009C0F1D" w:rsidRDefault="009C0F1D" w:rsidP="009C0F1D">
      <w:pPr>
        <w:suppressAutoHyphens/>
        <w:spacing w:after="0" w:line="240" w:lineRule="auto"/>
        <w:rPr>
          <w:rFonts w:ascii="Calibri" w:hAnsi="Calibri" w:cs="Calibri"/>
        </w:rPr>
      </w:pPr>
      <w:r>
        <w:rPr>
          <w:rFonts w:ascii="Calibri" w:hAnsi="Calibri" w:cs="Calibri"/>
        </w:rPr>
        <w:t>Spring-boot-2.2.</w:t>
      </w:r>
      <w:proofErr w:type="gramStart"/>
      <w:r>
        <w:rPr>
          <w:rFonts w:ascii="Calibri" w:hAnsi="Calibri" w:cs="Calibri"/>
        </w:rPr>
        <w:t>4.RELEASE</w:t>
      </w:r>
      <w:proofErr w:type="gramEnd"/>
      <w:r>
        <w:rPr>
          <w:rFonts w:ascii="Calibri" w:hAnsi="Calibri" w:cs="Calibri"/>
        </w:rPr>
        <w:t>—According to the NVD, Vulnerability ID CVE-2023-2083 can be negated by upgrading to the latest Spring Boot version 3.2.5.</w:t>
      </w:r>
    </w:p>
    <w:p w14:paraId="7EF41CFA" w14:textId="647E98B8" w:rsidR="00A87B42" w:rsidRDefault="00A87B42" w:rsidP="009C0F1D">
      <w:pPr>
        <w:suppressAutoHyphens/>
        <w:spacing w:after="0" w:line="240" w:lineRule="auto"/>
        <w:rPr>
          <w:rFonts w:ascii="Calibri" w:hAnsi="Calibri" w:cs="Calibri"/>
        </w:rPr>
      </w:pPr>
      <w:r w:rsidRPr="00A87B42">
        <w:rPr>
          <w:rFonts w:ascii="Calibri" w:hAnsi="Calibri" w:cs="Calibri"/>
          <w:noProof/>
        </w:rPr>
        <w:drawing>
          <wp:inline distT="0" distB="0" distL="0" distR="0" wp14:anchorId="67B5C19A" wp14:editId="34C6E701">
            <wp:extent cx="5943600" cy="166370"/>
            <wp:effectExtent l="0" t="0" r="0" b="0"/>
            <wp:docPr id="207480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03810" name=""/>
                    <pic:cNvPicPr/>
                  </pic:nvPicPr>
                  <pic:blipFill>
                    <a:blip r:embed="rId35"/>
                    <a:stretch>
                      <a:fillRect/>
                    </a:stretch>
                  </pic:blipFill>
                  <pic:spPr>
                    <a:xfrm>
                      <a:off x="0" y="0"/>
                      <a:ext cx="5943600" cy="166370"/>
                    </a:xfrm>
                    <a:prstGeom prst="rect">
                      <a:avLst/>
                    </a:prstGeom>
                  </pic:spPr>
                </pic:pic>
              </a:graphicData>
            </a:graphic>
          </wp:inline>
        </w:drawing>
      </w:r>
    </w:p>
    <w:p w14:paraId="691BBA65" w14:textId="77777777" w:rsidR="00387544" w:rsidRDefault="00387544" w:rsidP="009C0F1D">
      <w:pPr>
        <w:suppressAutoHyphens/>
        <w:spacing w:after="0" w:line="240" w:lineRule="auto"/>
        <w:rPr>
          <w:rFonts w:ascii="Calibri" w:hAnsi="Calibri" w:cs="Calibri"/>
        </w:rPr>
      </w:pPr>
    </w:p>
    <w:p w14:paraId="5CFECCD3" w14:textId="77777777" w:rsidR="009C0F1D" w:rsidRDefault="009C0F1D" w:rsidP="009C0F1D">
      <w:pPr>
        <w:suppressAutoHyphens/>
        <w:spacing w:after="0" w:line="240" w:lineRule="auto"/>
        <w:rPr>
          <w:rFonts w:ascii="Calibri" w:hAnsi="Calibri" w:cs="Calibri"/>
        </w:rPr>
      </w:pPr>
      <w:r>
        <w:rPr>
          <w:rFonts w:ascii="Calibri" w:hAnsi="Calibri" w:cs="Calibri"/>
        </w:rPr>
        <w:t>Spring-boot-starter-web-2.2.</w:t>
      </w:r>
      <w:proofErr w:type="gramStart"/>
      <w:r>
        <w:rPr>
          <w:rFonts w:ascii="Calibri" w:hAnsi="Calibri" w:cs="Calibri"/>
        </w:rPr>
        <w:t>4.RELEASE</w:t>
      </w:r>
      <w:proofErr w:type="gramEnd"/>
      <w:r>
        <w:rPr>
          <w:rFonts w:ascii="Calibri" w:hAnsi="Calibri" w:cs="Calibri"/>
        </w:rPr>
        <w:t xml:space="preserve"> - According to the NVD, Vulnerability ID CVE-2023-2083 can be negated by upgrading to the latest Spring Boot starter web version 3.2.5.</w:t>
      </w:r>
    </w:p>
    <w:p w14:paraId="7A9308F4" w14:textId="662EB61B" w:rsidR="00A87B42" w:rsidRDefault="00A87B42" w:rsidP="009C0F1D">
      <w:pPr>
        <w:suppressAutoHyphens/>
        <w:spacing w:after="0" w:line="240" w:lineRule="auto"/>
        <w:rPr>
          <w:rFonts w:ascii="Calibri" w:hAnsi="Calibri" w:cs="Calibri"/>
        </w:rPr>
      </w:pPr>
      <w:r w:rsidRPr="00A87B42">
        <w:rPr>
          <w:rFonts w:ascii="Calibri" w:hAnsi="Calibri" w:cs="Calibri"/>
          <w:noProof/>
        </w:rPr>
        <w:drawing>
          <wp:inline distT="0" distB="0" distL="0" distR="0" wp14:anchorId="290D2631" wp14:editId="27CFE854">
            <wp:extent cx="5943600" cy="324485"/>
            <wp:effectExtent l="0" t="0" r="0" b="5715"/>
            <wp:docPr id="91589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92819" name=""/>
                    <pic:cNvPicPr/>
                  </pic:nvPicPr>
                  <pic:blipFill>
                    <a:blip r:embed="rId36"/>
                    <a:stretch>
                      <a:fillRect/>
                    </a:stretch>
                  </pic:blipFill>
                  <pic:spPr>
                    <a:xfrm>
                      <a:off x="0" y="0"/>
                      <a:ext cx="5943600" cy="324485"/>
                    </a:xfrm>
                    <a:prstGeom prst="rect">
                      <a:avLst/>
                    </a:prstGeom>
                  </pic:spPr>
                </pic:pic>
              </a:graphicData>
            </a:graphic>
          </wp:inline>
        </w:drawing>
      </w:r>
    </w:p>
    <w:p w14:paraId="66932679" w14:textId="77777777" w:rsidR="00387544" w:rsidRDefault="00387544" w:rsidP="009C0F1D">
      <w:pPr>
        <w:suppressAutoHyphens/>
        <w:spacing w:after="0" w:line="240" w:lineRule="auto"/>
        <w:rPr>
          <w:rFonts w:ascii="Calibri" w:hAnsi="Calibri" w:cs="Calibri"/>
        </w:rPr>
      </w:pPr>
    </w:p>
    <w:p w14:paraId="3604A8B9" w14:textId="77777777" w:rsidR="009C0F1D" w:rsidRDefault="009C0F1D" w:rsidP="009C0F1D">
      <w:pPr>
        <w:suppressAutoHyphens/>
        <w:spacing w:after="0" w:line="240" w:lineRule="auto"/>
        <w:rPr>
          <w:rFonts w:ascii="Calibri" w:hAnsi="Calibri" w:cs="Calibri"/>
        </w:rPr>
      </w:pPr>
      <w:r>
        <w:rPr>
          <w:rFonts w:ascii="Calibri" w:hAnsi="Calibri" w:cs="Calibri"/>
        </w:rPr>
        <w:t>Spring-core-5.2.</w:t>
      </w:r>
      <w:proofErr w:type="gramStart"/>
      <w:r>
        <w:rPr>
          <w:rFonts w:ascii="Calibri" w:hAnsi="Calibri" w:cs="Calibri"/>
        </w:rPr>
        <w:t>3.RELEASE</w:t>
      </w:r>
      <w:proofErr w:type="gramEnd"/>
      <w:r>
        <w:rPr>
          <w:rFonts w:ascii="Calibri" w:hAnsi="Calibri" w:cs="Calibri"/>
        </w:rPr>
        <w:t xml:space="preserve"> – CVE-2022-22965 - This CRITICAL exploit may be a false positive because this application runs as a Spring Boot executable JAR and is not technically vulnerable. We should be able to suppress this.</w:t>
      </w:r>
    </w:p>
    <w:p w14:paraId="12AB4AAA" w14:textId="1147DFF5" w:rsidR="00A87B42" w:rsidRDefault="00A87B42" w:rsidP="009C0F1D">
      <w:pPr>
        <w:suppressAutoHyphens/>
        <w:spacing w:after="0" w:line="240" w:lineRule="auto"/>
        <w:rPr>
          <w:rFonts w:ascii="Calibri" w:hAnsi="Calibri" w:cs="Calibri"/>
        </w:rPr>
      </w:pPr>
      <w:r w:rsidRPr="00A87B42">
        <w:rPr>
          <w:rFonts w:ascii="Calibri" w:hAnsi="Calibri" w:cs="Calibri"/>
          <w:noProof/>
        </w:rPr>
        <w:drawing>
          <wp:inline distT="0" distB="0" distL="0" distR="0" wp14:anchorId="0D67860F" wp14:editId="21C51E26">
            <wp:extent cx="5943600" cy="218440"/>
            <wp:effectExtent l="0" t="0" r="0" b="0"/>
            <wp:docPr id="214453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32364" name=""/>
                    <pic:cNvPicPr/>
                  </pic:nvPicPr>
                  <pic:blipFill>
                    <a:blip r:embed="rId37"/>
                    <a:stretch>
                      <a:fillRect/>
                    </a:stretch>
                  </pic:blipFill>
                  <pic:spPr>
                    <a:xfrm>
                      <a:off x="0" y="0"/>
                      <a:ext cx="5943600" cy="218440"/>
                    </a:xfrm>
                    <a:prstGeom prst="rect">
                      <a:avLst/>
                    </a:prstGeom>
                  </pic:spPr>
                </pic:pic>
              </a:graphicData>
            </a:graphic>
          </wp:inline>
        </w:drawing>
      </w:r>
    </w:p>
    <w:p w14:paraId="19199CAF" w14:textId="77777777" w:rsidR="00387544" w:rsidRDefault="00387544" w:rsidP="009C0F1D">
      <w:pPr>
        <w:suppressAutoHyphens/>
        <w:spacing w:after="0" w:line="240" w:lineRule="auto"/>
        <w:rPr>
          <w:rFonts w:ascii="Calibri" w:hAnsi="Calibri" w:cs="Calibri"/>
        </w:rPr>
      </w:pPr>
    </w:p>
    <w:p w14:paraId="6BC99486" w14:textId="77777777" w:rsidR="009C0F1D" w:rsidRDefault="009C0F1D" w:rsidP="009C0F1D">
      <w:pPr>
        <w:suppressAutoHyphens/>
        <w:spacing w:after="0" w:line="240" w:lineRule="auto"/>
        <w:rPr>
          <w:rFonts w:ascii="Calibri" w:hAnsi="Calibri" w:cs="Calibri"/>
        </w:rPr>
      </w:pPr>
      <w:r>
        <w:rPr>
          <w:rFonts w:ascii="Calibri" w:hAnsi="Calibri" w:cs="Calibri"/>
        </w:rPr>
        <w:t>Spring-web-5.</w:t>
      </w:r>
      <w:proofErr w:type="gramStart"/>
      <w:r>
        <w:rPr>
          <w:rFonts w:ascii="Calibri" w:hAnsi="Calibri" w:cs="Calibri"/>
        </w:rPr>
        <w:t>23.RELEASE</w:t>
      </w:r>
      <w:proofErr w:type="gramEnd"/>
      <w:r>
        <w:rPr>
          <w:rFonts w:ascii="Calibri" w:hAnsi="Calibri" w:cs="Calibri"/>
        </w:rPr>
        <w:t xml:space="preserve"> – Same as above, possible false positive since this application uses the default Spring Boot executable JAR and, therefore, can be suppressed.</w:t>
      </w:r>
    </w:p>
    <w:p w14:paraId="1B5DDBEC" w14:textId="3241FF70" w:rsidR="00A87B42" w:rsidRDefault="00A87B42" w:rsidP="009C0F1D">
      <w:pPr>
        <w:suppressAutoHyphens/>
        <w:spacing w:after="0" w:line="240" w:lineRule="auto"/>
        <w:rPr>
          <w:rFonts w:ascii="Calibri" w:hAnsi="Calibri" w:cs="Calibri"/>
        </w:rPr>
      </w:pPr>
      <w:r w:rsidRPr="00A87B42">
        <w:rPr>
          <w:rFonts w:ascii="Calibri" w:hAnsi="Calibri" w:cs="Calibri"/>
          <w:noProof/>
        </w:rPr>
        <w:drawing>
          <wp:inline distT="0" distB="0" distL="0" distR="0" wp14:anchorId="28F13BF0" wp14:editId="6C3BB3AE">
            <wp:extent cx="5943600" cy="128905"/>
            <wp:effectExtent l="0" t="0" r="0" b="0"/>
            <wp:docPr id="143856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68450" name=""/>
                    <pic:cNvPicPr/>
                  </pic:nvPicPr>
                  <pic:blipFill>
                    <a:blip r:embed="rId38"/>
                    <a:stretch>
                      <a:fillRect/>
                    </a:stretch>
                  </pic:blipFill>
                  <pic:spPr>
                    <a:xfrm>
                      <a:off x="0" y="0"/>
                      <a:ext cx="5943600" cy="128905"/>
                    </a:xfrm>
                    <a:prstGeom prst="rect">
                      <a:avLst/>
                    </a:prstGeom>
                  </pic:spPr>
                </pic:pic>
              </a:graphicData>
            </a:graphic>
          </wp:inline>
        </w:drawing>
      </w:r>
    </w:p>
    <w:p w14:paraId="42B661BA" w14:textId="77777777" w:rsidR="00387544" w:rsidRDefault="00387544" w:rsidP="009C0F1D">
      <w:pPr>
        <w:suppressAutoHyphens/>
        <w:spacing w:after="0" w:line="240" w:lineRule="auto"/>
        <w:rPr>
          <w:rFonts w:ascii="Calibri" w:hAnsi="Calibri" w:cs="Calibri"/>
        </w:rPr>
      </w:pPr>
    </w:p>
    <w:p w14:paraId="2F53D849" w14:textId="77777777" w:rsidR="009C0F1D" w:rsidRDefault="009C0F1D" w:rsidP="009C0F1D">
      <w:pPr>
        <w:suppressAutoHyphens/>
        <w:spacing w:after="0" w:line="240" w:lineRule="auto"/>
        <w:rPr>
          <w:rFonts w:ascii="Calibri" w:hAnsi="Calibri" w:cs="Calibri"/>
        </w:rPr>
      </w:pPr>
      <w:r>
        <w:rPr>
          <w:rFonts w:ascii="Calibri" w:hAnsi="Calibri" w:cs="Calibri"/>
        </w:rPr>
        <w:t>Spring-webmvc-5.2.</w:t>
      </w:r>
      <w:proofErr w:type="gramStart"/>
      <w:r>
        <w:rPr>
          <w:rFonts w:ascii="Calibri" w:hAnsi="Calibri" w:cs="Calibri"/>
        </w:rPr>
        <w:t>3.RELEASE</w:t>
      </w:r>
      <w:proofErr w:type="gramEnd"/>
      <w:r>
        <w:rPr>
          <w:rFonts w:ascii="Calibri" w:hAnsi="Calibri" w:cs="Calibri"/>
        </w:rPr>
        <w:t xml:space="preserve"> – CVE-2022-22965 - Possible false positive since this application uses the default Spring Boot executable JAR and has not been impacted by this vulnerability.</w:t>
      </w:r>
    </w:p>
    <w:p w14:paraId="2B5C2914" w14:textId="5B16BE15" w:rsidR="00387544" w:rsidRDefault="00387544" w:rsidP="009C0F1D">
      <w:pPr>
        <w:suppressAutoHyphens/>
        <w:spacing w:after="0" w:line="240" w:lineRule="auto"/>
        <w:rPr>
          <w:rFonts w:ascii="Calibri" w:hAnsi="Calibri" w:cs="Calibri"/>
        </w:rPr>
      </w:pPr>
      <w:r w:rsidRPr="00387544">
        <w:rPr>
          <w:rFonts w:ascii="Calibri" w:hAnsi="Calibri" w:cs="Calibri"/>
          <w:noProof/>
        </w:rPr>
        <w:drawing>
          <wp:inline distT="0" distB="0" distL="0" distR="0" wp14:anchorId="12872311" wp14:editId="78EF5C6B">
            <wp:extent cx="5943600" cy="187960"/>
            <wp:effectExtent l="0" t="0" r="0" b="2540"/>
            <wp:docPr id="167321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16268" name=""/>
                    <pic:cNvPicPr/>
                  </pic:nvPicPr>
                  <pic:blipFill>
                    <a:blip r:embed="rId39"/>
                    <a:stretch>
                      <a:fillRect/>
                    </a:stretch>
                  </pic:blipFill>
                  <pic:spPr>
                    <a:xfrm>
                      <a:off x="0" y="0"/>
                      <a:ext cx="5943600" cy="187960"/>
                    </a:xfrm>
                    <a:prstGeom prst="rect">
                      <a:avLst/>
                    </a:prstGeom>
                  </pic:spPr>
                </pic:pic>
              </a:graphicData>
            </a:graphic>
          </wp:inline>
        </w:drawing>
      </w:r>
    </w:p>
    <w:p w14:paraId="3E9D28E2" w14:textId="77777777" w:rsidR="009C0F1D" w:rsidRDefault="009C0F1D" w:rsidP="009C0F1D">
      <w:pPr>
        <w:suppressAutoHyphens/>
        <w:spacing w:after="0" w:line="240" w:lineRule="auto"/>
        <w:rPr>
          <w:rFonts w:ascii="Calibri" w:hAnsi="Calibri" w:cs="Calibri"/>
        </w:rPr>
      </w:pPr>
      <w:r>
        <w:rPr>
          <w:rFonts w:ascii="Calibri" w:hAnsi="Calibri" w:cs="Calibri"/>
        </w:rPr>
        <w:t>CVE-2016-1000027 – Negation may require authentication when handling Java deserialization of untrusted data.</w:t>
      </w:r>
    </w:p>
    <w:p w14:paraId="6C12B5F5" w14:textId="77777777" w:rsidR="00387544" w:rsidRDefault="00387544" w:rsidP="009C0F1D">
      <w:pPr>
        <w:suppressAutoHyphens/>
        <w:spacing w:after="0" w:line="240" w:lineRule="auto"/>
        <w:rPr>
          <w:rFonts w:ascii="Calibri" w:hAnsi="Calibri" w:cs="Calibri"/>
        </w:rPr>
      </w:pPr>
    </w:p>
    <w:p w14:paraId="2E364111" w14:textId="77777777" w:rsidR="009C0F1D" w:rsidRDefault="009C0F1D" w:rsidP="009C0F1D">
      <w:pPr>
        <w:suppressAutoHyphens/>
        <w:spacing w:after="0" w:line="240" w:lineRule="auto"/>
        <w:rPr>
          <w:rFonts w:ascii="Calibri" w:hAnsi="Calibri" w:cs="Calibri"/>
        </w:rPr>
      </w:pPr>
      <w:r>
        <w:rPr>
          <w:rFonts w:ascii="Calibri" w:hAnsi="Calibri" w:cs="Calibri"/>
        </w:rPr>
        <w:t>Tomcat-embed-core-9.0.30 – Vulnerability ID CVE-2020-1938 can be negated by blocking an attack vector by upgrading Apache Tomcat past 9.0.31. The latest version is Apache Tomcat 11.</w:t>
      </w:r>
    </w:p>
    <w:p w14:paraId="13CCB772" w14:textId="7219C593" w:rsidR="00A87B42" w:rsidRDefault="00A87B42" w:rsidP="009C0F1D">
      <w:pPr>
        <w:suppressAutoHyphens/>
        <w:spacing w:after="0" w:line="240" w:lineRule="auto"/>
        <w:rPr>
          <w:rFonts w:ascii="Calibri" w:hAnsi="Calibri" w:cs="Calibri"/>
        </w:rPr>
      </w:pPr>
      <w:r w:rsidRPr="00A87B42">
        <w:rPr>
          <w:rFonts w:ascii="Calibri" w:hAnsi="Calibri" w:cs="Calibri"/>
          <w:noProof/>
        </w:rPr>
        <w:drawing>
          <wp:inline distT="0" distB="0" distL="0" distR="0" wp14:anchorId="61BD7E9A" wp14:editId="21605547">
            <wp:extent cx="5943600" cy="217170"/>
            <wp:effectExtent l="0" t="0" r="0" b="0"/>
            <wp:docPr id="26645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51210" name=""/>
                    <pic:cNvPicPr/>
                  </pic:nvPicPr>
                  <pic:blipFill>
                    <a:blip r:embed="rId40"/>
                    <a:stretch>
                      <a:fillRect/>
                    </a:stretch>
                  </pic:blipFill>
                  <pic:spPr>
                    <a:xfrm>
                      <a:off x="0" y="0"/>
                      <a:ext cx="5943600" cy="217170"/>
                    </a:xfrm>
                    <a:prstGeom prst="rect">
                      <a:avLst/>
                    </a:prstGeom>
                  </pic:spPr>
                </pic:pic>
              </a:graphicData>
            </a:graphic>
          </wp:inline>
        </w:drawing>
      </w:r>
    </w:p>
    <w:p w14:paraId="11AB05EC" w14:textId="77777777" w:rsidR="00387544" w:rsidRDefault="00387544" w:rsidP="009C0F1D">
      <w:pPr>
        <w:suppressAutoHyphens/>
        <w:spacing w:after="0" w:line="240" w:lineRule="auto"/>
        <w:rPr>
          <w:rFonts w:ascii="Calibri" w:hAnsi="Calibri" w:cs="Calibri"/>
        </w:rPr>
      </w:pPr>
    </w:p>
    <w:p w14:paraId="726AF048" w14:textId="77777777" w:rsidR="009C0F1D" w:rsidRDefault="009C0F1D" w:rsidP="009C0F1D">
      <w:pPr>
        <w:suppressAutoHyphens/>
        <w:spacing w:after="0" w:line="240" w:lineRule="auto"/>
        <w:rPr>
          <w:rFonts w:ascii="Calibri" w:hAnsi="Calibri" w:cs="Calibri"/>
        </w:rPr>
      </w:pPr>
      <w:r>
        <w:rPr>
          <w:rFonts w:ascii="Calibri" w:hAnsi="Calibri" w:cs="Calibri"/>
        </w:rPr>
        <w:t>Tomcat-embed-websocket-9.0.30 – It, too, has vulnerability ID CVE-2020-1938, which can be negated by blocking an attack vector by upgrading Apache Tomcat past 9.0.31. The latest version is Apache Tomcat 11.</w:t>
      </w:r>
    </w:p>
    <w:p w14:paraId="0B90E276" w14:textId="75DFCF11" w:rsidR="009C0F1D" w:rsidRDefault="00A87B42" w:rsidP="009C0F1D">
      <w:pPr>
        <w:suppressAutoHyphens/>
        <w:spacing w:after="0" w:line="240" w:lineRule="auto"/>
        <w:rPr>
          <w:rFonts w:ascii="Calibri" w:hAnsi="Calibri" w:cs="Calibri"/>
        </w:rPr>
      </w:pPr>
      <w:r w:rsidRPr="00A87B42">
        <w:rPr>
          <w:rFonts w:ascii="Calibri" w:hAnsi="Calibri" w:cs="Calibri"/>
          <w:noProof/>
        </w:rPr>
        <w:drawing>
          <wp:inline distT="0" distB="0" distL="0" distR="0" wp14:anchorId="2617A8C0" wp14:editId="2DE5D2A8">
            <wp:extent cx="5943600" cy="337185"/>
            <wp:effectExtent l="0" t="0" r="0" b="5715"/>
            <wp:docPr id="9240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05075" name=""/>
                    <pic:cNvPicPr/>
                  </pic:nvPicPr>
                  <pic:blipFill>
                    <a:blip r:embed="rId41"/>
                    <a:stretch>
                      <a:fillRect/>
                    </a:stretch>
                  </pic:blipFill>
                  <pic:spPr>
                    <a:xfrm>
                      <a:off x="0" y="0"/>
                      <a:ext cx="5943600" cy="337185"/>
                    </a:xfrm>
                    <a:prstGeom prst="rect">
                      <a:avLst/>
                    </a:prstGeom>
                  </pic:spPr>
                </pic:pic>
              </a:graphicData>
            </a:graphic>
          </wp:inline>
        </w:drawing>
      </w:r>
    </w:p>
    <w:p w14:paraId="7BB85B66" w14:textId="77777777" w:rsidR="00387544" w:rsidRDefault="00387544" w:rsidP="009C0F1D">
      <w:pPr>
        <w:suppressAutoHyphens/>
        <w:spacing w:after="0" w:line="240" w:lineRule="auto"/>
        <w:rPr>
          <w:rFonts w:ascii="Calibri" w:hAnsi="Calibri" w:cs="Calibri"/>
        </w:rPr>
      </w:pPr>
    </w:p>
    <w:p w14:paraId="504C7659" w14:textId="77777777" w:rsidR="009C0F1D" w:rsidRDefault="009C0F1D" w:rsidP="009C0F1D">
      <w:pPr>
        <w:suppressAutoHyphens/>
        <w:spacing w:after="0" w:line="240" w:lineRule="auto"/>
        <w:rPr>
          <w:rFonts w:ascii="Calibri" w:hAnsi="Calibri" w:cs="Calibri"/>
        </w:rPr>
      </w:pPr>
      <w:r>
        <w:rPr>
          <w:rFonts w:ascii="Calibri" w:hAnsi="Calibri" w:cs="Calibri"/>
        </w:rPr>
        <w:t xml:space="preserve">My analysis is that most critical exploits can be alleviated using the latest </w:t>
      </w:r>
      <w:proofErr w:type="spellStart"/>
      <w:r>
        <w:rPr>
          <w:rFonts w:ascii="Calibri" w:hAnsi="Calibri" w:cs="Calibri"/>
        </w:rPr>
        <w:t>SnakeYaml</w:t>
      </w:r>
      <w:proofErr w:type="spellEnd"/>
      <w:r>
        <w:rPr>
          <w:rFonts w:ascii="Calibri" w:hAnsi="Calibri" w:cs="Calibri"/>
        </w:rPr>
        <w:t>, Spring Boot, and Apache Tomcat Embed Core/</w:t>
      </w:r>
      <w:proofErr w:type="spellStart"/>
      <w:r>
        <w:rPr>
          <w:rFonts w:ascii="Calibri" w:hAnsi="Calibri" w:cs="Calibri"/>
        </w:rPr>
        <w:t>TomCat</w:t>
      </w:r>
      <w:proofErr w:type="spellEnd"/>
      <w:r>
        <w:rPr>
          <w:rFonts w:ascii="Calibri" w:hAnsi="Calibri" w:cs="Calibri"/>
        </w:rPr>
        <w:t xml:space="preserve"> Embed WebSocket. As a best practice, Spring Core, Spring Web, and Spring </w:t>
      </w:r>
      <w:proofErr w:type="spellStart"/>
      <w:r>
        <w:rPr>
          <w:rFonts w:ascii="Calibri" w:hAnsi="Calibri" w:cs="Calibri"/>
        </w:rPr>
        <w:t>WebMVC</w:t>
      </w:r>
      <w:proofErr w:type="spellEnd"/>
      <w:r>
        <w:rPr>
          <w:rFonts w:ascii="Calibri" w:hAnsi="Calibri" w:cs="Calibri"/>
        </w:rPr>
        <w:t xml:space="preserve"> should also be upgraded regardless of any “false positives.” It is better to be safe than sorry. When handling untrusted data, it is best to have a user access scheme for authentication </w:t>
      </w:r>
      <w:r>
        <w:rPr>
          <w:rFonts w:ascii="Calibri" w:hAnsi="Calibri" w:cs="Calibri"/>
        </w:rPr>
        <w:lastRenderedPageBreak/>
        <w:t>levels to prevent application exploitation. Critical vulnerabilities are of the highest priority and must be addressed immediately.</w:t>
      </w:r>
    </w:p>
    <w:p w14:paraId="206517FD" w14:textId="77777777" w:rsidR="009C0F1D" w:rsidRDefault="009C0F1D" w:rsidP="009C0F1D">
      <w:pPr>
        <w:suppressAutoHyphens/>
        <w:spacing w:after="0" w:line="240" w:lineRule="auto"/>
        <w:rPr>
          <w:rFonts w:ascii="Calibri" w:hAnsi="Calibri" w:cs="Calibri"/>
        </w:rPr>
      </w:pPr>
    </w:p>
    <w:p w14:paraId="61560EB6" w14:textId="77777777" w:rsidR="009C0F1D" w:rsidRPr="00D0593A" w:rsidRDefault="009C0F1D" w:rsidP="009C0F1D">
      <w:pPr>
        <w:suppressAutoHyphens/>
        <w:spacing w:after="0" w:line="240" w:lineRule="auto"/>
        <w:rPr>
          <w:rFonts w:ascii="Calibri" w:hAnsi="Calibri" w:cs="Calibri"/>
          <w:b/>
          <w:bCs/>
        </w:rPr>
      </w:pPr>
      <w:r w:rsidRPr="00D0593A">
        <w:rPr>
          <w:rFonts w:ascii="Calibri" w:hAnsi="Calibri" w:cs="Calibri"/>
          <w:b/>
          <w:bCs/>
        </w:rPr>
        <w:t>HIGH</w:t>
      </w:r>
      <w:r>
        <w:rPr>
          <w:rFonts w:ascii="Calibri" w:hAnsi="Calibri" w:cs="Calibri"/>
          <w:b/>
          <w:bCs/>
        </w:rPr>
        <w:t xml:space="preserve"> Vulnerability Mitigation Plan</w:t>
      </w:r>
      <w:r w:rsidRPr="00D0593A">
        <w:rPr>
          <w:rFonts w:ascii="Calibri" w:hAnsi="Calibri" w:cs="Calibri"/>
          <w:b/>
          <w:bCs/>
        </w:rPr>
        <w:t>:</w:t>
      </w:r>
    </w:p>
    <w:p w14:paraId="3D7F5919" w14:textId="77777777" w:rsidR="009C0F1D" w:rsidRDefault="009C0F1D" w:rsidP="009C0F1D">
      <w:pPr>
        <w:suppressAutoHyphens/>
        <w:spacing w:after="0" w:line="240" w:lineRule="auto"/>
        <w:rPr>
          <w:rFonts w:ascii="Calibri" w:hAnsi="Calibri" w:cs="Calibri"/>
        </w:rPr>
      </w:pPr>
      <w:r>
        <w:rPr>
          <w:rFonts w:ascii="Calibri" w:hAnsi="Calibri" w:cs="Calibri"/>
        </w:rPr>
        <w:t>Like the CRITICAL vulnerabilities, the HIGH severity vulnerabilities can be negated by upgrading impacted specifications and frameworks to their latest versions.</w:t>
      </w:r>
    </w:p>
    <w:p w14:paraId="6232D19B" w14:textId="7B78B77E" w:rsidR="00A34442" w:rsidRDefault="00A34442" w:rsidP="009C0F1D">
      <w:pPr>
        <w:suppressAutoHyphens/>
        <w:spacing w:after="0" w:line="240" w:lineRule="auto"/>
        <w:rPr>
          <w:rFonts w:ascii="Calibri" w:hAnsi="Calibri" w:cs="Calibri"/>
        </w:rPr>
      </w:pPr>
      <w:r>
        <w:rPr>
          <w:rFonts w:ascii="Calibri" w:hAnsi="Calibri" w:cs="Calibri"/>
        </w:rPr>
        <w:t>Bouncy-castle-crypto-package 1.46 – must be upgraded past version 1.55 because signature and certificate encoding are vulnerable to not linking correctly and possible injection attacks, allowing an attacker to add extra data while gaining access to encrypted data within the application. DSA key pairs are vulnerable to week private keys. Deprecated versions of Bouncy Castle are susceptible to timing attacks where a hacker is able to measure how long calculations take to figure out the kind of data being used. This strengthens brute-force attacks where an attacker guesses the passphrase until they find a working one.</w:t>
      </w:r>
    </w:p>
    <w:p w14:paraId="0FD08E0E" w14:textId="1AE5135D" w:rsidR="00387544" w:rsidRDefault="00387544" w:rsidP="009C0F1D">
      <w:pPr>
        <w:suppressAutoHyphens/>
        <w:spacing w:after="0" w:line="240" w:lineRule="auto"/>
        <w:rPr>
          <w:rFonts w:ascii="Calibri" w:hAnsi="Calibri" w:cs="Calibri"/>
        </w:rPr>
      </w:pPr>
      <w:r w:rsidRPr="00387544">
        <w:rPr>
          <w:rFonts w:ascii="Calibri" w:hAnsi="Calibri" w:cs="Calibri"/>
          <w:noProof/>
        </w:rPr>
        <w:drawing>
          <wp:inline distT="0" distB="0" distL="0" distR="0" wp14:anchorId="6124A2E9" wp14:editId="595EECCC">
            <wp:extent cx="5943600" cy="520065"/>
            <wp:effectExtent l="0" t="0" r="0" b="635"/>
            <wp:docPr id="81414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2789" name=""/>
                    <pic:cNvPicPr/>
                  </pic:nvPicPr>
                  <pic:blipFill>
                    <a:blip r:embed="rId42"/>
                    <a:stretch>
                      <a:fillRect/>
                    </a:stretch>
                  </pic:blipFill>
                  <pic:spPr>
                    <a:xfrm>
                      <a:off x="0" y="0"/>
                      <a:ext cx="5943600" cy="520065"/>
                    </a:xfrm>
                    <a:prstGeom prst="rect">
                      <a:avLst/>
                    </a:prstGeom>
                  </pic:spPr>
                </pic:pic>
              </a:graphicData>
            </a:graphic>
          </wp:inline>
        </w:drawing>
      </w:r>
    </w:p>
    <w:p w14:paraId="3F34EB9B" w14:textId="77777777" w:rsidR="00387544" w:rsidRDefault="00387544" w:rsidP="009C0F1D">
      <w:pPr>
        <w:suppressAutoHyphens/>
        <w:spacing w:after="0" w:line="240" w:lineRule="auto"/>
        <w:rPr>
          <w:rFonts w:ascii="Calibri" w:hAnsi="Calibri" w:cs="Calibri"/>
        </w:rPr>
      </w:pPr>
    </w:p>
    <w:p w14:paraId="585C940C" w14:textId="77777777" w:rsidR="00387544" w:rsidRDefault="009C0F1D" w:rsidP="009C0F1D">
      <w:pPr>
        <w:suppressAutoHyphens/>
        <w:spacing w:after="0" w:line="240" w:lineRule="auto"/>
        <w:rPr>
          <w:rFonts w:ascii="Calibri" w:hAnsi="Calibri" w:cs="Calibri"/>
        </w:rPr>
      </w:pPr>
      <w:r>
        <w:rPr>
          <w:rFonts w:ascii="Calibri" w:hAnsi="Calibri" w:cs="Calibri"/>
        </w:rPr>
        <w:t>Jackson-</w:t>
      </w:r>
      <w:proofErr w:type="spellStart"/>
      <w:r>
        <w:rPr>
          <w:rFonts w:ascii="Calibri" w:hAnsi="Calibri" w:cs="Calibri"/>
        </w:rPr>
        <w:t>databind</w:t>
      </w:r>
      <w:proofErr w:type="spellEnd"/>
      <w:r>
        <w:rPr>
          <w:rFonts w:ascii="Calibri" w:hAnsi="Calibri" w:cs="Calibri"/>
        </w:rPr>
        <w:t xml:space="preserve"> must be upgraded from 2.10.2 to the latest version 2.17.1 to prevent XML injection, </w:t>
      </w:r>
    </w:p>
    <w:p w14:paraId="5989ED05" w14:textId="6C3F6D9A" w:rsidR="009C0F1D" w:rsidRDefault="009C0F1D" w:rsidP="009C0F1D">
      <w:pPr>
        <w:suppressAutoHyphens/>
        <w:spacing w:after="0" w:line="240" w:lineRule="auto"/>
        <w:rPr>
          <w:rFonts w:ascii="Calibri" w:hAnsi="Calibri" w:cs="Calibri"/>
        </w:rPr>
      </w:pPr>
      <w:r>
        <w:rPr>
          <w:rFonts w:ascii="Calibri" w:hAnsi="Calibri" w:cs="Calibri"/>
        </w:rPr>
        <w:t xml:space="preserve">Java </w:t>
      </w:r>
      <w:proofErr w:type="spellStart"/>
      <w:r>
        <w:rPr>
          <w:rFonts w:ascii="Calibri" w:hAnsi="Calibri" w:cs="Calibri"/>
        </w:rPr>
        <w:t>StackOverflow</w:t>
      </w:r>
      <w:proofErr w:type="spellEnd"/>
      <w:r>
        <w:rPr>
          <w:rFonts w:ascii="Calibri" w:hAnsi="Calibri" w:cs="Calibri"/>
        </w:rPr>
        <w:t xml:space="preserve"> exception DoS attacks and resource exhaustion attacks.</w:t>
      </w:r>
    </w:p>
    <w:p w14:paraId="3FEDD05B" w14:textId="2408DBB1" w:rsidR="00387544" w:rsidRDefault="00387544" w:rsidP="009C0F1D">
      <w:pPr>
        <w:suppressAutoHyphens/>
        <w:spacing w:after="0" w:line="240" w:lineRule="auto"/>
        <w:rPr>
          <w:rFonts w:ascii="Calibri" w:hAnsi="Calibri" w:cs="Calibri"/>
        </w:rPr>
      </w:pPr>
      <w:r w:rsidRPr="00387544">
        <w:rPr>
          <w:rFonts w:ascii="Calibri" w:hAnsi="Calibri" w:cs="Calibri"/>
          <w:noProof/>
        </w:rPr>
        <w:drawing>
          <wp:inline distT="0" distB="0" distL="0" distR="0" wp14:anchorId="02E0C855" wp14:editId="6AAD883D">
            <wp:extent cx="5943600" cy="154305"/>
            <wp:effectExtent l="0" t="0" r="0" b="0"/>
            <wp:docPr id="3304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14017" name=""/>
                    <pic:cNvPicPr/>
                  </pic:nvPicPr>
                  <pic:blipFill>
                    <a:blip r:embed="rId43"/>
                    <a:stretch>
                      <a:fillRect/>
                    </a:stretch>
                  </pic:blipFill>
                  <pic:spPr>
                    <a:xfrm>
                      <a:off x="0" y="0"/>
                      <a:ext cx="5943600" cy="154305"/>
                    </a:xfrm>
                    <a:prstGeom prst="rect">
                      <a:avLst/>
                    </a:prstGeom>
                  </pic:spPr>
                </pic:pic>
              </a:graphicData>
            </a:graphic>
          </wp:inline>
        </w:drawing>
      </w:r>
    </w:p>
    <w:p w14:paraId="0F710823" w14:textId="77777777" w:rsidR="00387544" w:rsidRDefault="00387544" w:rsidP="009C0F1D">
      <w:pPr>
        <w:suppressAutoHyphens/>
        <w:spacing w:after="0" w:line="240" w:lineRule="auto"/>
        <w:rPr>
          <w:rFonts w:ascii="Calibri" w:hAnsi="Calibri" w:cs="Calibri"/>
        </w:rPr>
      </w:pPr>
    </w:p>
    <w:p w14:paraId="1B56C9F6" w14:textId="77777777" w:rsidR="009C0F1D" w:rsidRDefault="009C0F1D" w:rsidP="009C0F1D">
      <w:pPr>
        <w:suppressAutoHyphens/>
        <w:spacing w:after="0" w:line="240" w:lineRule="auto"/>
        <w:rPr>
          <w:rFonts w:ascii="Calibri" w:hAnsi="Calibri" w:cs="Calibri"/>
        </w:rPr>
      </w:pPr>
      <w:r>
        <w:rPr>
          <w:rFonts w:ascii="Calibri" w:hAnsi="Calibri" w:cs="Calibri"/>
        </w:rPr>
        <w:t xml:space="preserve">The </w:t>
      </w:r>
      <w:proofErr w:type="spellStart"/>
      <w:r>
        <w:rPr>
          <w:rFonts w:ascii="Calibri" w:hAnsi="Calibri" w:cs="Calibri"/>
        </w:rPr>
        <w:t>Logback</w:t>
      </w:r>
      <w:proofErr w:type="spellEnd"/>
      <w:r>
        <w:rPr>
          <w:rFonts w:ascii="Calibri" w:hAnsi="Calibri" w:cs="Calibri"/>
        </w:rPr>
        <w:t xml:space="preserve"> Core Module must be upgraded from 1.2.3 to any 1.5.x version because, according to the </w:t>
      </w:r>
      <w:r w:rsidRPr="007F2BB1">
        <w:rPr>
          <w:rFonts w:ascii="Calibri" w:hAnsi="Calibri" w:cs="Calibri"/>
          <w:i/>
          <w:iCs/>
        </w:rPr>
        <w:t>MVN Repository</w:t>
      </w:r>
      <w:r>
        <w:rPr>
          <w:rFonts w:ascii="Calibri" w:hAnsi="Calibri" w:cs="Calibri"/>
        </w:rPr>
        <w:t>, this logging framework has no current known vulnerabilities. This would prevent attackers from creating a DoS attack by sending poisoned data or editing configuration files to gain unauthorized access to the backend.</w:t>
      </w:r>
    </w:p>
    <w:p w14:paraId="27B03E81" w14:textId="7DC929BD" w:rsidR="00387544" w:rsidRDefault="00387544" w:rsidP="009C0F1D">
      <w:pPr>
        <w:suppressAutoHyphens/>
        <w:spacing w:after="0" w:line="240" w:lineRule="auto"/>
        <w:rPr>
          <w:rFonts w:ascii="Calibri" w:hAnsi="Calibri" w:cs="Calibri"/>
        </w:rPr>
      </w:pPr>
      <w:r w:rsidRPr="00387544">
        <w:rPr>
          <w:rFonts w:ascii="Calibri" w:hAnsi="Calibri" w:cs="Calibri"/>
          <w:noProof/>
        </w:rPr>
        <w:drawing>
          <wp:inline distT="0" distB="0" distL="0" distR="0" wp14:anchorId="295344C0" wp14:editId="723BD8CA">
            <wp:extent cx="5943600" cy="212090"/>
            <wp:effectExtent l="0" t="0" r="0" b="3810"/>
            <wp:docPr id="94866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63199" name=""/>
                    <pic:cNvPicPr/>
                  </pic:nvPicPr>
                  <pic:blipFill>
                    <a:blip r:embed="rId44"/>
                    <a:stretch>
                      <a:fillRect/>
                    </a:stretch>
                  </pic:blipFill>
                  <pic:spPr>
                    <a:xfrm>
                      <a:off x="0" y="0"/>
                      <a:ext cx="5943600" cy="212090"/>
                    </a:xfrm>
                    <a:prstGeom prst="rect">
                      <a:avLst/>
                    </a:prstGeom>
                  </pic:spPr>
                </pic:pic>
              </a:graphicData>
            </a:graphic>
          </wp:inline>
        </w:drawing>
      </w:r>
    </w:p>
    <w:p w14:paraId="6B8EA07B" w14:textId="77777777" w:rsidR="009C0F1D" w:rsidRPr="00C67245" w:rsidRDefault="009C0F1D" w:rsidP="009C0F1D">
      <w:pPr>
        <w:suppressAutoHyphens/>
        <w:spacing w:after="0" w:line="240" w:lineRule="auto"/>
        <w:rPr>
          <w:rFonts w:ascii="Calibri" w:hAnsi="Calibri" w:cs="Calibri"/>
        </w:rPr>
      </w:pPr>
      <w:r>
        <w:rPr>
          <w:rFonts w:ascii="Calibri" w:hAnsi="Calibri" w:cs="Calibri"/>
        </w:rPr>
        <w:t xml:space="preserve">Additionally, upgrading Spring Boot, Tomcat and </w:t>
      </w:r>
      <w:proofErr w:type="spellStart"/>
      <w:r>
        <w:rPr>
          <w:rFonts w:ascii="Calibri" w:hAnsi="Calibri" w:cs="Calibri"/>
        </w:rPr>
        <w:t>SnakeYaml</w:t>
      </w:r>
      <w:proofErr w:type="spellEnd"/>
      <w:r>
        <w:rPr>
          <w:rFonts w:ascii="Calibri" w:hAnsi="Calibri" w:cs="Calibri"/>
        </w:rPr>
        <w:t xml:space="preserve"> to address the CRITICAL vulnerabilities will also take care of their HIGH severity vulnerabilities.</w:t>
      </w:r>
    </w:p>
    <w:p w14:paraId="59AF7EC6" w14:textId="77777777" w:rsidR="009C0F1D" w:rsidRDefault="009C0F1D" w:rsidP="009C0F1D">
      <w:pPr>
        <w:suppressAutoHyphens/>
        <w:spacing w:after="0" w:line="240" w:lineRule="auto"/>
        <w:rPr>
          <w:rFonts w:ascii="Calibri" w:hAnsi="Calibri" w:cs="Calibri"/>
        </w:rPr>
      </w:pPr>
    </w:p>
    <w:p w14:paraId="3C9F67F1" w14:textId="77777777" w:rsidR="009C0F1D" w:rsidRDefault="009C0F1D" w:rsidP="009C0F1D">
      <w:pPr>
        <w:suppressAutoHyphens/>
        <w:spacing w:after="0" w:line="240" w:lineRule="auto"/>
        <w:rPr>
          <w:rFonts w:ascii="Calibri" w:hAnsi="Calibri" w:cs="Calibri"/>
          <w:b/>
          <w:bCs/>
        </w:rPr>
      </w:pPr>
      <w:r>
        <w:rPr>
          <w:rFonts w:ascii="Calibri" w:hAnsi="Calibri" w:cs="Calibri"/>
          <w:b/>
          <w:bCs/>
        </w:rPr>
        <w:t>MEDIUM/LOW Vulnerability Mitigation Plan:</w:t>
      </w:r>
    </w:p>
    <w:p w14:paraId="4A63659D" w14:textId="77777777" w:rsidR="009C0F1D" w:rsidRDefault="009C0F1D" w:rsidP="009C0F1D">
      <w:pPr>
        <w:suppressAutoHyphens/>
        <w:spacing w:after="0" w:line="240" w:lineRule="auto"/>
        <w:rPr>
          <w:rFonts w:ascii="Calibri" w:hAnsi="Calibri" w:cs="Calibri"/>
        </w:rPr>
      </w:pPr>
      <w:r>
        <w:rPr>
          <w:rFonts w:ascii="Calibri" w:hAnsi="Calibri" w:cs="Calibri"/>
        </w:rPr>
        <w:t xml:space="preserve">Upgrading Hibernate Validator, </w:t>
      </w:r>
      <w:proofErr w:type="spellStart"/>
      <w:r>
        <w:rPr>
          <w:rFonts w:ascii="Calibri" w:hAnsi="Calibri" w:cs="Calibri"/>
        </w:rPr>
        <w:t>Logback</w:t>
      </w:r>
      <w:proofErr w:type="spellEnd"/>
      <w:r>
        <w:rPr>
          <w:rFonts w:ascii="Calibri" w:hAnsi="Calibri" w:cs="Calibri"/>
        </w:rPr>
        <w:t xml:space="preserve"> Core, Log4j API, and Spring Boot can also address these lower-level vulnerabilities. These are less urgent but should be documented and periodically followed up until we can update. </w:t>
      </w:r>
    </w:p>
    <w:p w14:paraId="56260DCB" w14:textId="77777777" w:rsidR="00383A03" w:rsidRDefault="00383A03" w:rsidP="009C0F1D">
      <w:pPr>
        <w:suppressAutoHyphens/>
        <w:spacing w:after="0" w:line="240" w:lineRule="auto"/>
        <w:rPr>
          <w:rFonts w:ascii="Calibri" w:hAnsi="Calibri" w:cs="Calibri"/>
        </w:rPr>
      </w:pPr>
    </w:p>
    <w:p w14:paraId="59A2322E" w14:textId="77777777" w:rsidR="00383A03" w:rsidRDefault="00383A03" w:rsidP="00383A03">
      <w:pPr>
        <w:suppressAutoHyphens/>
        <w:spacing w:after="0" w:line="240" w:lineRule="auto"/>
        <w:rPr>
          <w:rFonts w:ascii="Calibri" w:hAnsi="Calibri" w:cs="Calibri"/>
        </w:rPr>
      </w:pPr>
      <w:r>
        <w:rPr>
          <w:rFonts w:ascii="Calibri" w:hAnsi="Calibri" w:cs="Calibri"/>
        </w:rPr>
        <w:t xml:space="preserve">To upgrade the various dependencies to the versions without vulnerabilities, one would use the below </w:t>
      </w:r>
      <w:proofErr w:type="spellStart"/>
      <w:r w:rsidRPr="004E7B87">
        <w:rPr>
          <w:rFonts w:ascii="Consolas" w:hAnsi="Consolas" w:cs="Consolas"/>
        </w:rPr>
        <w:t>mvn</w:t>
      </w:r>
      <w:proofErr w:type="spellEnd"/>
      <w:r w:rsidRPr="004E7B87">
        <w:rPr>
          <w:rFonts w:ascii="Consolas" w:hAnsi="Consolas" w:cs="Consolas"/>
        </w:rPr>
        <w:t xml:space="preserve"> </w:t>
      </w:r>
      <w:proofErr w:type="spellStart"/>
      <w:proofErr w:type="gramStart"/>
      <w:r w:rsidRPr="004E7B87">
        <w:rPr>
          <w:rFonts w:ascii="Consolas" w:hAnsi="Consolas" w:cs="Consolas"/>
        </w:rPr>
        <w:t>versions:display</w:t>
      </w:r>
      <w:proofErr w:type="gramEnd"/>
      <w:r w:rsidRPr="004E7B87">
        <w:rPr>
          <w:rFonts w:ascii="Consolas" w:hAnsi="Consolas" w:cs="Consolas"/>
        </w:rPr>
        <w:t>-dependency-updates</w:t>
      </w:r>
      <w:proofErr w:type="spellEnd"/>
      <w:r>
        <w:rPr>
          <w:rFonts w:ascii="Calibri" w:hAnsi="Calibri" w:cs="Calibri"/>
        </w:rPr>
        <w:t xml:space="preserve"> terminal command, opened from the project folder, to see the most up-to-date dependencies. Below is an example:</w:t>
      </w:r>
    </w:p>
    <w:p w14:paraId="3E6C022D" w14:textId="77777777" w:rsidR="00383A03" w:rsidRDefault="00383A03" w:rsidP="00383A03">
      <w:pPr>
        <w:suppressAutoHyphens/>
        <w:spacing w:after="0" w:line="240" w:lineRule="auto"/>
        <w:rPr>
          <w:rFonts w:ascii="Calibri" w:hAnsi="Calibri" w:cs="Calibri"/>
        </w:rPr>
      </w:pPr>
      <w:r w:rsidRPr="004E7B87">
        <w:rPr>
          <w:rFonts w:ascii="Calibri" w:hAnsi="Calibri" w:cs="Calibri"/>
          <w:noProof/>
        </w:rPr>
        <w:drawing>
          <wp:inline distT="0" distB="0" distL="0" distR="0" wp14:anchorId="7B7D2D8A" wp14:editId="0C4902D8">
            <wp:extent cx="5943600" cy="191770"/>
            <wp:effectExtent l="0" t="0" r="0" b="0"/>
            <wp:docPr id="129736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65437" name=""/>
                    <pic:cNvPicPr/>
                  </pic:nvPicPr>
                  <pic:blipFill>
                    <a:blip r:embed="rId45"/>
                    <a:stretch>
                      <a:fillRect/>
                    </a:stretch>
                  </pic:blipFill>
                  <pic:spPr>
                    <a:xfrm>
                      <a:off x="0" y="0"/>
                      <a:ext cx="5943600" cy="191770"/>
                    </a:xfrm>
                    <a:prstGeom prst="rect">
                      <a:avLst/>
                    </a:prstGeom>
                  </pic:spPr>
                </pic:pic>
              </a:graphicData>
            </a:graphic>
          </wp:inline>
        </w:drawing>
      </w:r>
    </w:p>
    <w:p w14:paraId="509C4EAA" w14:textId="77777777" w:rsidR="00383A03" w:rsidRDefault="00383A03" w:rsidP="00383A03">
      <w:pPr>
        <w:suppressAutoHyphens/>
        <w:spacing w:after="0" w:line="240" w:lineRule="auto"/>
        <w:rPr>
          <w:rFonts w:ascii="Calibri" w:hAnsi="Calibri" w:cs="Calibri"/>
        </w:rPr>
      </w:pPr>
    </w:p>
    <w:p w14:paraId="32D2AB95" w14:textId="77777777" w:rsidR="00383A03" w:rsidRDefault="00383A03" w:rsidP="00383A03">
      <w:pPr>
        <w:suppressAutoHyphens/>
        <w:spacing w:after="0" w:line="240" w:lineRule="auto"/>
        <w:rPr>
          <w:rFonts w:ascii="Calibri" w:hAnsi="Calibri" w:cs="Calibri"/>
        </w:rPr>
      </w:pPr>
    </w:p>
    <w:p w14:paraId="31661943" w14:textId="77777777" w:rsidR="00383A03" w:rsidRDefault="00383A03" w:rsidP="00383A03">
      <w:pPr>
        <w:suppressAutoHyphens/>
        <w:spacing w:after="0" w:line="240" w:lineRule="auto"/>
        <w:rPr>
          <w:rFonts w:ascii="Calibri" w:hAnsi="Calibri" w:cs="Calibri"/>
        </w:rPr>
      </w:pPr>
    </w:p>
    <w:p w14:paraId="27C457EE" w14:textId="77777777" w:rsidR="00383A03" w:rsidRDefault="00383A03" w:rsidP="00383A03">
      <w:pPr>
        <w:suppressAutoHyphens/>
        <w:spacing w:after="0" w:line="240" w:lineRule="auto"/>
        <w:rPr>
          <w:rFonts w:ascii="Calibri" w:hAnsi="Calibri" w:cs="Calibri"/>
        </w:rPr>
      </w:pPr>
    </w:p>
    <w:p w14:paraId="424CA5D5" w14:textId="77777777" w:rsidR="00383A03" w:rsidRDefault="00383A03" w:rsidP="00383A03">
      <w:pPr>
        <w:suppressAutoHyphens/>
        <w:spacing w:after="0" w:line="240" w:lineRule="auto"/>
        <w:rPr>
          <w:rFonts w:ascii="Calibri" w:hAnsi="Calibri" w:cs="Calibri"/>
        </w:rPr>
      </w:pPr>
    </w:p>
    <w:p w14:paraId="5BEC12AA" w14:textId="77777777" w:rsidR="00383A03" w:rsidRDefault="00383A03" w:rsidP="00383A03">
      <w:pPr>
        <w:suppressAutoHyphens/>
        <w:spacing w:after="0" w:line="240" w:lineRule="auto"/>
        <w:rPr>
          <w:rFonts w:ascii="Calibri" w:hAnsi="Calibri" w:cs="Calibri"/>
        </w:rPr>
      </w:pPr>
    </w:p>
    <w:p w14:paraId="0E984AA4" w14:textId="77777777" w:rsidR="00383A03" w:rsidRDefault="00383A03" w:rsidP="00383A03">
      <w:pPr>
        <w:suppressAutoHyphens/>
        <w:spacing w:after="0" w:line="240" w:lineRule="auto"/>
        <w:rPr>
          <w:rFonts w:ascii="Calibri" w:hAnsi="Calibri" w:cs="Calibri"/>
        </w:rPr>
      </w:pPr>
    </w:p>
    <w:p w14:paraId="1C93D606" w14:textId="77777777" w:rsidR="00383A03" w:rsidRDefault="00383A03" w:rsidP="00383A03">
      <w:pPr>
        <w:suppressAutoHyphens/>
        <w:spacing w:after="0" w:line="240" w:lineRule="auto"/>
        <w:rPr>
          <w:rFonts w:ascii="Calibri" w:hAnsi="Calibri" w:cs="Calibri"/>
        </w:rPr>
      </w:pPr>
    </w:p>
    <w:p w14:paraId="1782B331" w14:textId="037437F8" w:rsidR="00383A03" w:rsidRDefault="00383A03" w:rsidP="00383A03">
      <w:pPr>
        <w:suppressAutoHyphens/>
        <w:spacing w:after="0" w:line="240" w:lineRule="auto"/>
        <w:rPr>
          <w:rFonts w:ascii="Calibri" w:hAnsi="Calibri" w:cs="Calibri"/>
        </w:rPr>
      </w:pPr>
      <w:r>
        <w:rPr>
          <w:rFonts w:ascii="Calibri" w:hAnsi="Calibri" w:cs="Calibri"/>
        </w:rPr>
        <w:lastRenderedPageBreak/>
        <w:t>This would provide us with a list of the current dependencies in use in the project (pulled from pom.xml) and the newest ones available for download:</w:t>
      </w:r>
    </w:p>
    <w:p w14:paraId="0C2113B4" w14:textId="77777777" w:rsidR="00383A03" w:rsidRDefault="00383A03" w:rsidP="00383A03">
      <w:pPr>
        <w:suppressAutoHyphens/>
        <w:spacing w:after="0" w:line="240" w:lineRule="auto"/>
        <w:rPr>
          <w:rFonts w:ascii="Calibri" w:hAnsi="Calibri" w:cs="Calibri"/>
        </w:rPr>
      </w:pPr>
    </w:p>
    <w:p w14:paraId="6BFD9D01" w14:textId="77777777" w:rsidR="00383A03" w:rsidRDefault="00383A03" w:rsidP="00383A03">
      <w:pPr>
        <w:suppressAutoHyphens/>
        <w:spacing w:after="0" w:line="240" w:lineRule="auto"/>
        <w:rPr>
          <w:rFonts w:ascii="Calibri" w:hAnsi="Calibri" w:cs="Calibri"/>
        </w:rPr>
      </w:pPr>
      <w:r w:rsidRPr="00671BDB">
        <w:rPr>
          <w:rFonts w:ascii="Calibri" w:hAnsi="Calibri" w:cs="Calibri"/>
          <w:noProof/>
        </w:rPr>
        <w:drawing>
          <wp:inline distT="0" distB="0" distL="0" distR="0" wp14:anchorId="67FEC7BF" wp14:editId="3441DBD4">
            <wp:extent cx="5943600" cy="3851910"/>
            <wp:effectExtent l="0" t="0" r="0" b="0"/>
            <wp:docPr id="2002923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23290" name="Picture 1" descr="A screenshot of a computer&#10;&#10;Description automatically generated"/>
                    <pic:cNvPicPr/>
                  </pic:nvPicPr>
                  <pic:blipFill>
                    <a:blip r:embed="rId46"/>
                    <a:stretch>
                      <a:fillRect/>
                    </a:stretch>
                  </pic:blipFill>
                  <pic:spPr>
                    <a:xfrm>
                      <a:off x="0" y="0"/>
                      <a:ext cx="5943600" cy="3851910"/>
                    </a:xfrm>
                    <a:prstGeom prst="rect">
                      <a:avLst/>
                    </a:prstGeom>
                  </pic:spPr>
                </pic:pic>
              </a:graphicData>
            </a:graphic>
          </wp:inline>
        </w:drawing>
      </w:r>
    </w:p>
    <w:p w14:paraId="3A24D6A4" w14:textId="77777777" w:rsidR="00863D7E" w:rsidRDefault="00863D7E" w:rsidP="009C0F1D">
      <w:pPr>
        <w:suppressAutoHyphens/>
        <w:spacing w:after="0" w:line="240" w:lineRule="auto"/>
        <w:rPr>
          <w:rFonts w:ascii="Calibri" w:hAnsi="Calibri" w:cs="Calibri"/>
        </w:rPr>
      </w:pPr>
    </w:p>
    <w:p w14:paraId="0A3D68FE" w14:textId="77777777" w:rsidR="00863D7E" w:rsidRDefault="00863D7E" w:rsidP="009C0F1D">
      <w:pPr>
        <w:suppressAutoHyphens/>
        <w:spacing w:after="0" w:line="240" w:lineRule="auto"/>
        <w:rPr>
          <w:rFonts w:ascii="Calibri" w:hAnsi="Calibri" w:cs="Calibri"/>
        </w:rPr>
      </w:pPr>
    </w:p>
    <w:p w14:paraId="7EE9C6A4" w14:textId="77777777" w:rsidR="00863D7E" w:rsidRDefault="00863D7E" w:rsidP="009C0F1D">
      <w:pPr>
        <w:suppressAutoHyphens/>
        <w:spacing w:after="0" w:line="240" w:lineRule="auto"/>
        <w:rPr>
          <w:rFonts w:ascii="Calibri" w:hAnsi="Calibri" w:cs="Calibri"/>
        </w:rPr>
      </w:pPr>
    </w:p>
    <w:p w14:paraId="01B12F2B" w14:textId="77777777" w:rsidR="00863D7E" w:rsidRDefault="00863D7E" w:rsidP="009C0F1D">
      <w:pPr>
        <w:suppressAutoHyphens/>
        <w:spacing w:after="0" w:line="240" w:lineRule="auto"/>
        <w:rPr>
          <w:rFonts w:ascii="Calibri" w:hAnsi="Calibri" w:cs="Calibri"/>
        </w:rPr>
      </w:pPr>
    </w:p>
    <w:p w14:paraId="7B1DA23B" w14:textId="77777777" w:rsidR="00863D7E" w:rsidRDefault="00863D7E" w:rsidP="009C0F1D">
      <w:pPr>
        <w:suppressAutoHyphens/>
        <w:spacing w:after="0" w:line="240" w:lineRule="auto"/>
        <w:rPr>
          <w:rFonts w:ascii="Calibri" w:hAnsi="Calibri" w:cs="Calibri"/>
        </w:rPr>
      </w:pPr>
    </w:p>
    <w:p w14:paraId="176C6E83" w14:textId="77777777" w:rsidR="00863D7E" w:rsidRDefault="00863D7E" w:rsidP="009C0F1D">
      <w:pPr>
        <w:suppressAutoHyphens/>
        <w:spacing w:after="0" w:line="240" w:lineRule="auto"/>
        <w:rPr>
          <w:rFonts w:ascii="Calibri" w:hAnsi="Calibri" w:cs="Calibri"/>
        </w:rPr>
      </w:pPr>
    </w:p>
    <w:p w14:paraId="65399E05" w14:textId="3AE5A80B" w:rsidR="00383A03" w:rsidRDefault="00383A03" w:rsidP="009C0F1D">
      <w:pPr>
        <w:suppressAutoHyphens/>
        <w:spacing w:after="0" w:line="240" w:lineRule="auto"/>
        <w:rPr>
          <w:rFonts w:ascii="Calibri" w:hAnsi="Calibri" w:cs="Calibri"/>
        </w:rPr>
      </w:pPr>
      <w:r>
        <w:rPr>
          <w:rFonts w:ascii="Calibri" w:hAnsi="Calibri" w:cs="Calibri"/>
        </w:rPr>
        <w:t>With the latest</w:t>
      </w:r>
      <w:r w:rsidR="00863D7E">
        <w:rPr>
          <w:rFonts w:ascii="Calibri" w:hAnsi="Calibri" w:cs="Calibri"/>
        </w:rPr>
        <w:t xml:space="preserve"> versions found through the MVN versions command, we update pom.xml:</w:t>
      </w:r>
    </w:p>
    <w:p w14:paraId="713CABD6" w14:textId="77777777" w:rsidR="00863D7E" w:rsidRDefault="00863D7E" w:rsidP="009C0F1D">
      <w:pPr>
        <w:suppressAutoHyphens/>
        <w:spacing w:after="0" w:line="240" w:lineRule="auto"/>
        <w:rPr>
          <w:rFonts w:ascii="Calibri" w:hAnsi="Calibri" w:cs="Calibri"/>
        </w:rPr>
      </w:pPr>
    </w:p>
    <w:p w14:paraId="60BD3286" w14:textId="77777777" w:rsidR="00863D7E" w:rsidRDefault="00863D7E" w:rsidP="009C0F1D">
      <w:pPr>
        <w:suppressAutoHyphens/>
        <w:spacing w:after="0" w:line="240" w:lineRule="auto"/>
        <w:rPr>
          <w:rFonts w:ascii="Calibri" w:hAnsi="Calibri" w:cs="Calibri"/>
        </w:rPr>
      </w:pPr>
    </w:p>
    <w:p w14:paraId="41C26219" w14:textId="77777777" w:rsidR="00863D7E" w:rsidRDefault="00863D7E" w:rsidP="009C0F1D">
      <w:pPr>
        <w:suppressAutoHyphens/>
        <w:spacing w:after="0" w:line="240" w:lineRule="auto"/>
        <w:rPr>
          <w:rFonts w:ascii="Calibri" w:hAnsi="Calibri" w:cs="Calibri"/>
        </w:rPr>
      </w:pPr>
    </w:p>
    <w:p w14:paraId="28BD798A" w14:textId="77777777" w:rsidR="00863D7E" w:rsidRDefault="00863D7E" w:rsidP="009C0F1D">
      <w:pPr>
        <w:suppressAutoHyphens/>
        <w:spacing w:after="0" w:line="240" w:lineRule="auto"/>
        <w:rPr>
          <w:rFonts w:ascii="Calibri" w:hAnsi="Calibri" w:cs="Calibri"/>
        </w:rPr>
      </w:pPr>
    </w:p>
    <w:p w14:paraId="11504A03" w14:textId="77777777" w:rsidR="00863D7E" w:rsidRDefault="00863D7E" w:rsidP="009C0F1D">
      <w:pPr>
        <w:suppressAutoHyphens/>
        <w:spacing w:after="0" w:line="240" w:lineRule="auto"/>
        <w:rPr>
          <w:rFonts w:ascii="Calibri" w:hAnsi="Calibri" w:cs="Calibri"/>
        </w:rPr>
      </w:pPr>
    </w:p>
    <w:p w14:paraId="75A42694" w14:textId="77777777" w:rsidR="00863D7E" w:rsidRDefault="00863D7E" w:rsidP="009C0F1D">
      <w:pPr>
        <w:suppressAutoHyphens/>
        <w:spacing w:after="0" w:line="240" w:lineRule="auto"/>
        <w:rPr>
          <w:rFonts w:ascii="Calibri" w:hAnsi="Calibri" w:cs="Calibri"/>
        </w:rPr>
      </w:pPr>
    </w:p>
    <w:p w14:paraId="185D81D8" w14:textId="77777777" w:rsidR="00863D7E" w:rsidRDefault="00863D7E" w:rsidP="009C0F1D">
      <w:pPr>
        <w:suppressAutoHyphens/>
        <w:spacing w:after="0" w:line="240" w:lineRule="auto"/>
        <w:rPr>
          <w:rFonts w:ascii="Calibri" w:hAnsi="Calibri" w:cs="Calibri"/>
        </w:rPr>
      </w:pPr>
    </w:p>
    <w:p w14:paraId="170D8570" w14:textId="77777777" w:rsidR="00863D7E" w:rsidRDefault="00863D7E" w:rsidP="009C0F1D">
      <w:pPr>
        <w:suppressAutoHyphens/>
        <w:spacing w:after="0" w:line="240" w:lineRule="auto"/>
        <w:rPr>
          <w:rFonts w:ascii="Calibri" w:hAnsi="Calibri" w:cs="Calibri"/>
        </w:rPr>
      </w:pPr>
    </w:p>
    <w:p w14:paraId="26B76225" w14:textId="77777777" w:rsidR="00863D7E" w:rsidRDefault="00863D7E" w:rsidP="009C0F1D">
      <w:pPr>
        <w:suppressAutoHyphens/>
        <w:spacing w:after="0" w:line="240" w:lineRule="auto"/>
        <w:rPr>
          <w:rFonts w:ascii="Calibri" w:hAnsi="Calibri" w:cs="Calibri"/>
        </w:rPr>
      </w:pPr>
    </w:p>
    <w:p w14:paraId="108ADC51" w14:textId="77777777" w:rsidR="00863D7E" w:rsidRDefault="00863D7E" w:rsidP="009C0F1D">
      <w:pPr>
        <w:suppressAutoHyphens/>
        <w:spacing w:after="0" w:line="240" w:lineRule="auto"/>
        <w:rPr>
          <w:rFonts w:ascii="Calibri" w:hAnsi="Calibri" w:cs="Calibri"/>
        </w:rPr>
      </w:pPr>
    </w:p>
    <w:p w14:paraId="4B2F09C6" w14:textId="77777777" w:rsidR="00863D7E" w:rsidRDefault="00863D7E" w:rsidP="009C0F1D">
      <w:pPr>
        <w:suppressAutoHyphens/>
        <w:spacing w:after="0" w:line="240" w:lineRule="auto"/>
        <w:rPr>
          <w:rFonts w:ascii="Calibri" w:hAnsi="Calibri" w:cs="Calibri"/>
        </w:rPr>
      </w:pPr>
    </w:p>
    <w:p w14:paraId="452993FE" w14:textId="77777777" w:rsidR="00863D7E" w:rsidRDefault="00863D7E" w:rsidP="009C0F1D">
      <w:pPr>
        <w:suppressAutoHyphens/>
        <w:spacing w:after="0" w:line="240" w:lineRule="auto"/>
        <w:rPr>
          <w:rFonts w:ascii="Calibri" w:hAnsi="Calibri" w:cs="Calibri"/>
        </w:rPr>
      </w:pPr>
    </w:p>
    <w:p w14:paraId="37C253D8" w14:textId="77777777" w:rsidR="00863D7E" w:rsidRDefault="00863D7E" w:rsidP="009C0F1D">
      <w:pPr>
        <w:suppressAutoHyphens/>
        <w:spacing w:after="0" w:line="240" w:lineRule="auto"/>
        <w:rPr>
          <w:rFonts w:ascii="Calibri" w:hAnsi="Calibri" w:cs="Calibri"/>
        </w:rPr>
      </w:pPr>
    </w:p>
    <w:p w14:paraId="4CA16349" w14:textId="77777777" w:rsidR="00863D7E" w:rsidRDefault="00863D7E" w:rsidP="009C0F1D">
      <w:pPr>
        <w:suppressAutoHyphens/>
        <w:spacing w:after="0" w:line="240" w:lineRule="auto"/>
        <w:rPr>
          <w:rFonts w:ascii="Calibri" w:hAnsi="Calibri" w:cs="Calibri"/>
        </w:rPr>
      </w:pPr>
    </w:p>
    <w:p w14:paraId="2B1DDA5A" w14:textId="7BF70C4E" w:rsidR="00863D7E" w:rsidRDefault="00863D7E" w:rsidP="009C0F1D">
      <w:pPr>
        <w:suppressAutoHyphens/>
        <w:spacing w:after="0" w:line="240" w:lineRule="auto"/>
        <w:rPr>
          <w:rFonts w:ascii="Calibri" w:hAnsi="Calibri" w:cs="Calibri"/>
        </w:rPr>
      </w:pPr>
      <w:r>
        <w:rPr>
          <w:rFonts w:ascii="Calibri" w:hAnsi="Calibri" w:cs="Calibri"/>
        </w:rPr>
        <w:lastRenderedPageBreak/>
        <w:t>OLD (spring-boot 2.2.</w:t>
      </w:r>
      <w:proofErr w:type="gramStart"/>
      <w:r>
        <w:rPr>
          <w:rFonts w:ascii="Calibri" w:hAnsi="Calibri" w:cs="Calibri"/>
        </w:rPr>
        <w:t>4.RELEASE</w:t>
      </w:r>
      <w:proofErr w:type="gramEnd"/>
      <w:r>
        <w:rPr>
          <w:rFonts w:ascii="Calibri" w:hAnsi="Calibri" w:cs="Calibri"/>
        </w:rPr>
        <w:t>).</w:t>
      </w:r>
    </w:p>
    <w:p w14:paraId="73A3FDE6" w14:textId="24B1711B" w:rsidR="00863D7E" w:rsidRDefault="00863D7E" w:rsidP="009C0F1D">
      <w:pPr>
        <w:suppressAutoHyphens/>
        <w:spacing w:after="0" w:line="240" w:lineRule="auto"/>
        <w:rPr>
          <w:rFonts w:ascii="Calibri" w:hAnsi="Calibri" w:cs="Calibri"/>
        </w:rPr>
      </w:pPr>
      <w:r w:rsidRPr="00863D7E">
        <w:rPr>
          <w:rFonts w:ascii="Calibri" w:hAnsi="Calibri" w:cs="Calibri"/>
          <w:noProof/>
        </w:rPr>
        <w:drawing>
          <wp:inline distT="0" distB="0" distL="0" distR="0" wp14:anchorId="464CDF3E" wp14:editId="7DCD4DA6">
            <wp:extent cx="5943600" cy="7414895"/>
            <wp:effectExtent l="0" t="0" r="0" b="1905"/>
            <wp:docPr id="9005396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9603" name="Picture 1" descr="A screen shot of a computer&#10;&#10;Description automatically generated"/>
                    <pic:cNvPicPr/>
                  </pic:nvPicPr>
                  <pic:blipFill>
                    <a:blip r:embed="rId47"/>
                    <a:stretch>
                      <a:fillRect/>
                    </a:stretch>
                  </pic:blipFill>
                  <pic:spPr>
                    <a:xfrm>
                      <a:off x="0" y="0"/>
                      <a:ext cx="5943600" cy="7414895"/>
                    </a:xfrm>
                    <a:prstGeom prst="rect">
                      <a:avLst/>
                    </a:prstGeom>
                  </pic:spPr>
                </pic:pic>
              </a:graphicData>
            </a:graphic>
          </wp:inline>
        </w:drawing>
      </w:r>
    </w:p>
    <w:p w14:paraId="5E69CB41" w14:textId="77777777" w:rsidR="00383A03" w:rsidRDefault="00383A03" w:rsidP="009C0F1D">
      <w:pPr>
        <w:suppressAutoHyphens/>
        <w:spacing w:after="0" w:line="240" w:lineRule="auto"/>
        <w:rPr>
          <w:rFonts w:ascii="Calibri" w:hAnsi="Calibri" w:cs="Calibri"/>
        </w:rPr>
      </w:pPr>
    </w:p>
    <w:p w14:paraId="02133F1F" w14:textId="77777777" w:rsidR="00383A03" w:rsidRDefault="00383A03" w:rsidP="009C0F1D">
      <w:pPr>
        <w:suppressAutoHyphens/>
        <w:spacing w:after="0" w:line="240" w:lineRule="auto"/>
        <w:rPr>
          <w:rFonts w:ascii="Calibri" w:hAnsi="Calibri" w:cs="Calibri"/>
        </w:rPr>
      </w:pPr>
    </w:p>
    <w:p w14:paraId="297F3872" w14:textId="33309D43" w:rsidR="00863D7E" w:rsidRDefault="00863D7E" w:rsidP="009C0F1D">
      <w:pPr>
        <w:suppressAutoHyphens/>
        <w:spacing w:after="0" w:line="240" w:lineRule="auto"/>
        <w:rPr>
          <w:rFonts w:ascii="Calibri" w:hAnsi="Calibri" w:cs="Calibri"/>
        </w:rPr>
      </w:pPr>
      <w:r>
        <w:rPr>
          <w:rFonts w:ascii="Calibri" w:hAnsi="Calibri" w:cs="Calibri"/>
        </w:rPr>
        <w:lastRenderedPageBreak/>
        <w:t>Check MVN versions in terminal for the latest version:</w:t>
      </w:r>
    </w:p>
    <w:p w14:paraId="0FFA9344" w14:textId="404B320E" w:rsidR="00863D7E" w:rsidRDefault="00863D7E" w:rsidP="009C0F1D">
      <w:pPr>
        <w:suppressAutoHyphens/>
        <w:spacing w:after="0" w:line="240" w:lineRule="auto"/>
        <w:rPr>
          <w:rFonts w:ascii="Calibri" w:hAnsi="Calibri" w:cs="Calibri"/>
        </w:rPr>
      </w:pPr>
      <w:r w:rsidRPr="00A87B42">
        <w:rPr>
          <w:rFonts w:ascii="Calibri" w:hAnsi="Calibri" w:cs="Calibri"/>
          <w:noProof/>
        </w:rPr>
        <w:drawing>
          <wp:inline distT="0" distB="0" distL="0" distR="0" wp14:anchorId="1FCC1EF4" wp14:editId="620A554F">
            <wp:extent cx="5943600" cy="166370"/>
            <wp:effectExtent l="0" t="0" r="0" b="0"/>
            <wp:docPr id="18318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03810" name=""/>
                    <pic:cNvPicPr/>
                  </pic:nvPicPr>
                  <pic:blipFill>
                    <a:blip r:embed="rId35"/>
                    <a:stretch>
                      <a:fillRect/>
                    </a:stretch>
                  </pic:blipFill>
                  <pic:spPr>
                    <a:xfrm>
                      <a:off x="0" y="0"/>
                      <a:ext cx="5943600" cy="166370"/>
                    </a:xfrm>
                    <a:prstGeom prst="rect">
                      <a:avLst/>
                    </a:prstGeom>
                  </pic:spPr>
                </pic:pic>
              </a:graphicData>
            </a:graphic>
          </wp:inline>
        </w:drawing>
      </w:r>
    </w:p>
    <w:p w14:paraId="24AC7A92" w14:textId="77777777" w:rsidR="00863D7E" w:rsidRDefault="00863D7E" w:rsidP="009C0F1D">
      <w:pPr>
        <w:suppressAutoHyphens/>
        <w:spacing w:after="0" w:line="240" w:lineRule="auto"/>
        <w:rPr>
          <w:rFonts w:ascii="Calibri" w:hAnsi="Calibri" w:cs="Calibri"/>
        </w:rPr>
      </w:pPr>
    </w:p>
    <w:p w14:paraId="44FD0FE3" w14:textId="40196FAE" w:rsidR="00863D7E" w:rsidRDefault="00863D7E" w:rsidP="009C0F1D">
      <w:pPr>
        <w:suppressAutoHyphens/>
        <w:spacing w:after="0" w:line="240" w:lineRule="auto"/>
        <w:rPr>
          <w:rFonts w:ascii="Calibri" w:hAnsi="Calibri" w:cs="Calibri"/>
        </w:rPr>
      </w:pPr>
      <w:r>
        <w:rPr>
          <w:rFonts w:ascii="Calibri" w:hAnsi="Calibri" w:cs="Calibri"/>
        </w:rPr>
        <w:t>NEW (updated pom.xml with spring-boot 3.3.0)</w:t>
      </w:r>
    </w:p>
    <w:p w14:paraId="266B15FA" w14:textId="0AA85384" w:rsidR="00863D7E" w:rsidRDefault="00863D7E" w:rsidP="009C0F1D">
      <w:pPr>
        <w:suppressAutoHyphens/>
        <w:spacing w:after="0" w:line="240" w:lineRule="auto"/>
        <w:rPr>
          <w:rFonts w:ascii="Calibri" w:hAnsi="Calibri" w:cs="Calibri"/>
        </w:rPr>
      </w:pPr>
      <w:r w:rsidRPr="00863D7E">
        <w:rPr>
          <w:rFonts w:ascii="Calibri" w:hAnsi="Calibri" w:cs="Calibri"/>
          <w:noProof/>
        </w:rPr>
        <w:drawing>
          <wp:inline distT="0" distB="0" distL="0" distR="0" wp14:anchorId="7698A559" wp14:editId="21D265C9">
            <wp:extent cx="5943600" cy="2575560"/>
            <wp:effectExtent l="0" t="0" r="0" b="2540"/>
            <wp:docPr id="19780141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4129" name="Picture 1" descr="A screen shot of a computer&#10;&#10;Description automatically generated"/>
                    <pic:cNvPicPr/>
                  </pic:nvPicPr>
                  <pic:blipFill>
                    <a:blip r:embed="rId48"/>
                    <a:stretch>
                      <a:fillRect/>
                    </a:stretch>
                  </pic:blipFill>
                  <pic:spPr>
                    <a:xfrm>
                      <a:off x="0" y="0"/>
                      <a:ext cx="5943600" cy="2575560"/>
                    </a:xfrm>
                    <a:prstGeom prst="rect">
                      <a:avLst/>
                    </a:prstGeom>
                  </pic:spPr>
                </pic:pic>
              </a:graphicData>
            </a:graphic>
          </wp:inline>
        </w:drawing>
      </w:r>
    </w:p>
    <w:p w14:paraId="530DA9AD" w14:textId="77777777" w:rsidR="00863D7E" w:rsidRDefault="00863D7E" w:rsidP="009C0F1D">
      <w:pPr>
        <w:suppressAutoHyphens/>
        <w:spacing w:after="0" w:line="240" w:lineRule="auto"/>
        <w:rPr>
          <w:rFonts w:ascii="Calibri" w:hAnsi="Calibri" w:cs="Calibri"/>
        </w:rPr>
      </w:pPr>
    </w:p>
    <w:p w14:paraId="16A74241" w14:textId="31F144CA" w:rsidR="00863D7E" w:rsidRDefault="00863D7E" w:rsidP="009C0F1D">
      <w:pPr>
        <w:suppressAutoHyphens/>
        <w:spacing w:after="0" w:line="240" w:lineRule="auto"/>
        <w:rPr>
          <w:rFonts w:ascii="Calibri" w:hAnsi="Calibri" w:cs="Calibri"/>
        </w:rPr>
      </w:pPr>
      <w:r>
        <w:rPr>
          <w:rFonts w:ascii="Calibri" w:hAnsi="Calibri" w:cs="Calibri"/>
        </w:rPr>
        <w:t>We would do this for every dependency we would need to update to address any security holes.</w:t>
      </w:r>
    </w:p>
    <w:p w14:paraId="74DD0906" w14:textId="77777777" w:rsidR="00383A03" w:rsidRDefault="00383A03" w:rsidP="009C0F1D">
      <w:pPr>
        <w:suppressAutoHyphens/>
        <w:spacing w:after="0" w:line="240" w:lineRule="auto"/>
        <w:rPr>
          <w:rFonts w:ascii="Calibri" w:hAnsi="Calibri" w:cs="Calibri"/>
        </w:rPr>
      </w:pPr>
    </w:p>
    <w:p w14:paraId="623E0270" w14:textId="77777777" w:rsidR="009C0F1D" w:rsidRDefault="009C0F1D" w:rsidP="009C0F1D">
      <w:pPr>
        <w:suppressAutoHyphens/>
        <w:spacing w:after="0" w:line="240" w:lineRule="auto"/>
        <w:rPr>
          <w:rFonts w:ascii="Calibri" w:hAnsi="Calibri" w:cs="Calibri"/>
        </w:rPr>
      </w:pPr>
      <w:r>
        <w:rPr>
          <w:rFonts w:ascii="Calibri" w:hAnsi="Calibri" w:cs="Calibri"/>
        </w:rPr>
        <w:t>When revising this application, the team must employ several strategies to make it more robust:</w:t>
      </w:r>
    </w:p>
    <w:p w14:paraId="7FF06AAF" w14:textId="77777777" w:rsidR="009C0F1D" w:rsidRDefault="009C0F1D" w:rsidP="009C0F1D">
      <w:pPr>
        <w:suppressAutoHyphens/>
        <w:spacing w:after="0" w:line="240" w:lineRule="auto"/>
        <w:rPr>
          <w:rFonts w:ascii="Calibri" w:hAnsi="Calibri" w:cs="Calibri"/>
        </w:rPr>
      </w:pPr>
    </w:p>
    <w:p w14:paraId="4539C046" w14:textId="333BA4D1" w:rsidR="009C0F1D" w:rsidRDefault="009C0F1D" w:rsidP="009C0F1D">
      <w:pPr>
        <w:suppressAutoHyphens/>
        <w:spacing w:after="0" w:line="240" w:lineRule="auto"/>
        <w:rPr>
          <w:rFonts w:ascii="Calibri" w:hAnsi="Calibri" w:cs="Calibri"/>
        </w:rPr>
      </w:pPr>
      <w:proofErr w:type="spellStart"/>
      <w:r>
        <w:rPr>
          <w:rFonts w:ascii="Calibri" w:hAnsi="Calibri" w:cs="Calibri"/>
        </w:rPr>
        <w:t>Logback</w:t>
      </w:r>
      <w:proofErr w:type="spellEnd"/>
      <w:r>
        <w:rPr>
          <w:rFonts w:ascii="Calibri" w:hAnsi="Calibri" w:cs="Calibri"/>
        </w:rPr>
        <w:t>-core, Spring-boot, Spring-core, Spring-web, and Spring-</w:t>
      </w:r>
      <w:proofErr w:type="spellStart"/>
      <w:r>
        <w:rPr>
          <w:rFonts w:ascii="Calibri" w:hAnsi="Calibri" w:cs="Calibri"/>
        </w:rPr>
        <w:t>mvc</w:t>
      </w:r>
      <w:proofErr w:type="spellEnd"/>
      <w:r>
        <w:rPr>
          <w:rFonts w:ascii="Calibri" w:hAnsi="Calibri" w:cs="Calibri"/>
        </w:rPr>
        <w:t xml:space="preserve"> have access control vulnerabilities. An attacker can use privilege escalation to access elevated privileges and manipulate input to get read/write access to files. To mitigate these vulnerabilities, the team should utilize the Java EE request filter to provide Role-Based Access Control and a “deny-by-default” enforcement scheme where only administrators or super users can access essential configuration files and create temporary storage files, and those with insufficient permissions are automatically denied. Furthermore, this filter can be applied to the </w:t>
      </w:r>
      <w:r w:rsidRPr="00823178">
        <w:rPr>
          <w:rFonts w:ascii="Calibri" w:hAnsi="Calibri" w:cs="Calibri"/>
        </w:rPr>
        <w:t xml:space="preserve">applications </w:t>
      </w:r>
      <w:r w:rsidRPr="00823178">
        <w:rPr>
          <w:rFonts w:ascii="Menlo" w:hAnsi="Menlo" w:cs="Menlo"/>
          <w:color w:val="17C6A3"/>
          <w:shd w:val="clear" w:color="auto" w:fill="2F2F2F"/>
        </w:rPr>
        <w:t xml:space="preserve">"/greeting" </w:t>
      </w:r>
      <w:r w:rsidRPr="00823178">
        <w:rPr>
          <w:rFonts w:ascii="Calibri" w:hAnsi="Calibri" w:cs="Calibri"/>
        </w:rPr>
        <w:t xml:space="preserve">and </w:t>
      </w:r>
      <w:r w:rsidRPr="00823178">
        <w:rPr>
          <w:rFonts w:ascii="Menlo" w:hAnsi="Menlo" w:cs="Menlo"/>
          <w:color w:val="17C6A3"/>
          <w:shd w:val="clear" w:color="auto" w:fill="2F2F2F"/>
        </w:rPr>
        <w:t>"/</w:t>
      </w:r>
      <w:r w:rsidR="00FE3492">
        <w:rPr>
          <w:rFonts w:ascii="Menlo" w:hAnsi="Menlo" w:cs="Menlo"/>
          <w:color w:val="17C6A3"/>
          <w:shd w:val="clear" w:color="auto" w:fill="2F2F2F"/>
        </w:rPr>
        <w:t>read”</w:t>
      </w:r>
      <w:r w:rsidRPr="00764C29">
        <w:rPr>
          <w:rFonts w:ascii="Calibri" w:hAnsi="Calibri" w:cs="Calibri"/>
        </w:rPr>
        <w:t xml:space="preserve"> </w:t>
      </w:r>
      <w:r>
        <w:rPr>
          <w:rFonts w:ascii="Calibri" w:hAnsi="Calibri" w:cs="Calibri"/>
        </w:rPr>
        <w:t>URL paths. If we expand this application, the Java EE web.xml application deployment descriptor can accommodate additional groups and create a more complex URL structure. This would be used in conjunction with Spring.</w:t>
      </w:r>
    </w:p>
    <w:p w14:paraId="53920B48" w14:textId="77777777" w:rsidR="009C0F1D" w:rsidRDefault="009C0F1D" w:rsidP="009C0F1D">
      <w:pPr>
        <w:suppressAutoHyphens/>
        <w:spacing w:after="0" w:line="240" w:lineRule="auto"/>
        <w:rPr>
          <w:rFonts w:ascii="Calibri" w:hAnsi="Calibri" w:cs="Calibri"/>
        </w:rPr>
      </w:pPr>
    </w:p>
    <w:p w14:paraId="24C7986F" w14:textId="3F58E365" w:rsidR="009C0F1D" w:rsidRDefault="009C0F1D" w:rsidP="009C0F1D">
      <w:pPr>
        <w:suppressAutoHyphens/>
        <w:spacing w:after="0" w:line="240" w:lineRule="auto"/>
        <w:rPr>
          <w:rFonts w:ascii="Calibri" w:hAnsi="Calibri" w:cs="Calibri"/>
        </w:rPr>
      </w:pPr>
      <w:r>
        <w:rPr>
          <w:rFonts w:ascii="Calibri" w:hAnsi="Calibri" w:cs="Calibri"/>
        </w:rPr>
        <w:t xml:space="preserve">Spring, Jackson, </w:t>
      </w:r>
      <w:proofErr w:type="spellStart"/>
      <w:r>
        <w:rPr>
          <w:rFonts w:ascii="Calibri" w:hAnsi="Calibri" w:cs="Calibri"/>
        </w:rPr>
        <w:t>Snakeyaml</w:t>
      </w:r>
      <w:proofErr w:type="spellEnd"/>
      <w:r>
        <w:rPr>
          <w:rFonts w:ascii="Calibri" w:hAnsi="Calibri" w:cs="Calibri"/>
        </w:rPr>
        <w:t xml:space="preserve">, and Tomcat also have vulnerabilities related to untrusted data. Jackson specifically has vulnerabilities associated with XML injection attacks. Additionally, since this application is part of a more extensive web application, it may be integrated with a database and vulnerable to SQL injection attacks. Input validation and data sanitation, such as ensuring all input uses proper character sets like UTF-8, validating data range length, and using a </w:t>
      </w:r>
      <w:r w:rsidR="00383A03">
        <w:rPr>
          <w:rFonts w:ascii="Calibri" w:hAnsi="Calibri" w:cs="Calibri"/>
        </w:rPr>
        <w:t>whitelist</w:t>
      </w:r>
      <w:r>
        <w:rPr>
          <w:rFonts w:ascii="Calibri" w:hAnsi="Calibri" w:cs="Calibri"/>
        </w:rPr>
        <w:t xml:space="preserve"> of allowed characters, should ensure that user input is valid and within a limited range of parameters to prevent unintended behaviors and security risks. XML injection attacks can be limited by using an XML Schema that defines specific elements, attributes, and data types that can be contained within XML files, preventing security holes. The above strategies also work to prevent SQL injection</w:t>
      </w:r>
      <w:r w:rsidR="00387544">
        <w:rPr>
          <w:rFonts w:ascii="Calibri" w:hAnsi="Calibri" w:cs="Calibri"/>
        </w:rPr>
        <w:t>, specifically in DocData.java</w:t>
      </w:r>
      <w:r w:rsidR="00383A03">
        <w:rPr>
          <w:rFonts w:ascii="Calibri" w:hAnsi="Calibri" w:cs="Calibri"/>
        </w:rPr>
        <w:t>,</w:t>
      </w:r>
      <w:r w:rsidR="00387544">
        <w:rPr>
          <w:rFonts w:ascii="Calibri" w:hAnsi="Calibri" w:cs="Calibri"/>
        </w:rPr>
        <w:t xml:space="preserve"> where the </w:t>
      </w:r>
      <w:r w:rsidR="00387544" w:rsidRPr="00383A03">
        <w:rPr>
          <w:rFonts w:ascii="Consolas" w:hAnsi="Consolas" w:cs="Consolas"/>
        </w:rPr>
        <w:t>“</w:t>
      </w:r>
      <w:proofErr w:type="spellStart"/>
      <w:r w:rsidR="00387544" w:rsidRPr="00383A03">
        <w:rPr>
          <w:rFonts w:ascii="Consolas" w:hAnsi="Consolas" w:cs="Consolas"/>
        </w:rPr>
        <w:t>read_document</w:t>
      </w:r>
      <w:proofErr w:type="spellEnd"/>
      <w:r w:rsidR="00387544" w:rsidRPr="00383A03">
        <w:rPr>
          <w:rFonts w:ascii="Consolas" w:hAnsi="Consolas" w:cs="Consolas"/>
        </w:rPr>
        <w:t>”</w:t>
      </w:r>
      <w:r w:rsidR="00387544">
        <w:rPr>
          <w:rFonts w:ascii="Calibri" w:hAnsi="Calibri" w:cs="Calibri"/>
        </w:rPr>
        <w:t xml:space="preserve"> function has two parameters that are neither validated nor sanitized</w:t>
      </w:r>
      <w:r w:rsidR="00383A03">
        <w:rPr>
          <w:rFonts w:ascii="Calibri" w:hAnsi="Calibri" w:cs="Calibri"/>
        </w:rPr>
        <w:t xml:space="preserve"> and have root-level access to the </w:t>
      </w:r>
      <w:r w:rsidR="00383A03" w:rsidRPr="00383A03">
        <w:rPr>
          <w:rFonts w:ascii="Consolas" w:hAnsi="Consolas" w:cs="Consolas"/>
        </w:rPr>
        <w:t>localhost:3306/test</w:t>
      </w:r>
      <w:r w:rsidR="00383A03">
        <w:rPr>
          <w:rFonts w:ascii="Calibri" w:hAnsi="Calibri" w:cs="Calibri"/>
        </w:rPr>
        <w:t xml:space="preserve"> server page. T</w:t>
      </w:r>
      <w:r>
        <w:rPr>
          <w:rFonts w:ascii="Calibri" w:hAnsi="Calibri" w:cs="Calibri"/>
        </w:rPr>
        <w:t xml:space="preserve">he added defense of query parameterization using Java’s prepared statements and variable binding </w:t>
      </w:r>
      <w:r w:rsidR="00383A03">
        <w:rPr>
          <w:rFonts w:ascii="Calibri" w:hAnsi="Calibri" w:cs="Calibri"/>
        </w:rPr>
        <w:t>should</w:t>
      </w:r>
      <w:r>
        <w:rPr>
          <w:rFonts w:ascii="Calibri" w:hAnsi="Calibri" w:cs="Calibri"/>
        </w:rPr>
        <w:t xml:space="preserve"> prevent an attacker from injecting SQL code when providing user input (untrusted data).</w:t>
      </w:r>
    </w:p>
    <w:p w14:paraId="182F948C" w14:textId="77777777" w:rsidR="009C0F1D" w:rsidRDefault="009C0F1D" w:rsidP="009C0F1D">
      <w:pPr>
        <w:suppressAutoHyphens/>
        <w:spacing w:after="0" w:line="240" w:lineRule="auto"/>
        <w:rPr>
          <w:rFonts w:ascii="Calibri" w:hAnsi="Calibri" w:cs="Calibri"/>
        </w:rPr>
      </w:pPr>
    </w:p>
    <w:p w14:paraId="47E2F306" w14:textId="6892084A" w:rsidR="00387544" w:rsidRPr="00A321F4" w:rsidRDefault="009C0F1D" w:rsidP="009C0F1D">
      <w:pPr>
        <w:suppressAutoHyphens/>
        <w:spacing w:after="0" w:line="240" w:lineRule="auto"/>
        <w:rPr>
          <w:rFonts w:ascii="Calibri" w:hAnsi="Calibri" w:cs="Calibri"/>
        </w:rPr>
      </w:pPr>
      <w:r>
        <w:rPr>
          <w:rFonts w:ascii="Calibri" w:hAnsi="Calibri" w:cs="Calibri"/>
        </w:rPr>
        <w:t>Other issues within this application include vulnerabilities to HTTP monopolizing server resources and HTTP Request/Response smuggling. A firewall to analyze and block suspicious web traffic and limiting the number of resources HTTP requests consume would be an antidote to such attacks.</w:t>
      </w:r>
    </w:p>
    <w:p w14:paraId="008F75FF" w14:textId="77777777" w:rsidR="009C0F1D" w:rsidRDefault="009C0F1D" w:rsidP="009C0F1D">
      <w:pPr>
        <w:suppressAutoHyphens/>
        <w:spacing w:after="0" w:line="240" w:lineRule="auto"/>
        <w:rPr>
          <w:rFonts w:ascii="Calibri" w:hAnsi="Calibri" w:cs="Calibri"/>
        </w:rPr>
      </w:pPr>
    </w:p>
    <w:p w14:paraId="1AAE5AEE" w14:textId="77777777" w:rsidR="009C0F1D" w:rsidRPr="00F546E2" w:rsidRDefault="009C0F1D" w:rsidP="009C0F1D">
      <w:pPr>
        <w:suppressAutoHyphens/>
        <w:spacing w:after="0" w:line="240" w:lineRule="auto"/>
        <w:rPr>
          <w:rFonts w:ascii="Calibri" w:hAnsi="Calibri" w:cs="Calibri"/>
        </w:rPr>
      </w:pPr>
      <w:r>
        <w:rPr>
          <w:rFonts w:ascii="Calibri" w:hAnsi="Calibri" w:cs="Calibri"/>
        </w:rPr>
        <w:t xml:space="preserve">An addition about false positives: the MEDIUM vulnerability CVE-2020-10693 for this application’s usage of </w:t>
      </w:r>
      <w:r w:rsidRPr="001B4A48">
        <w:rPr>
          <w:rFonts w:ascii="Consolas" w:hAnsi="Consolas" w:cs="Consolas"/>
        </w:rPr>
        <w:t>hibernate-validator-6.0.18</w:t>
      </w:r>
      <w:r>
        <w:rPr>
          <w:rFonts w:ascii="Consolas" w:hAnsi="Consolas" w:cs="Consolas"/>
        </w:rPr>
        <w:t xml:space="preserve"> </w:t>
      </w:r>
      <w:r>
        <w:rPr>
          <w:rFonts w:ascii="Calibri" w:hAnsi="Calibri" w:cs="Calibri"/>
        </w:rPr>
        <w:t>states that the flaw was found in version 6.1.</w:t>
      </w:r>
      <w:proofErr w:type="gramStart"/>
      <w:r>
        <w:rPr>
          <w:rFonts w:ascii="Calibri" w:hAnsi="Calibri" w:cs="Calibri"/>
        </w:rPr>
        <w:t>2.Final</w:t>
      </w:r>
      <w:proofErr w:type="gramEnd"/>
      <w:r>
        <w:rPr>
          <w:rFonts w:ascii="Calibri" w:hAnsi="Calibri" w:cs="Calibri"/>
        </w:rPr>
        <w:t>. A flaw can be introduced in a later version of a specification or standard that does not impact previous versions. Before suppressing this error, I checked the National Vulnerability Database for more information about this vulnerability. It turns out that this is not a false positive because the NVD shows this specific software configuration as being susceptible to this error. This illustrates the importance of verifying the versions to which each CVE vulnerability applies by checking the NVD site.</w:t>
      </w:r>
    </w:p>
    <w:p w14:paraId="68ED2950" w14:textId="77777777" w:rsidR="009C0F1D" w:rsidRDefault="009C0F1D" w:rsidP="00DC5AB3">
      <w:pPr>
        <w:suppressAutoHyphens/>
        <w:spacing w:after="0" w:line="240" w:lineRule="auto"/>
        <w:contextualSpacing/>
        <w:rPr>
          <w:rFonts w:cstheme="minorHAnsi"/>
        </w:rPr>
      </w:pPr>
    </w:p>
    <w:p w14:paraId="6AAB37E7" w14:textId="77777777" w:rsidR="00383A03" w:rsidRDefault="00383A03" w:rsidP="00DC5AB3">
      <w:pPr>
        <w:suppressAutoHyphens/>
        <w:spacing w:after="0" w:line="240" w:lineRule="auto"/>
        <w:contextualSpacing/>
        <w:rPr>
          <w:rFonts w:cstheme="minorHAnsi"/>
        </w:rPr>
      </w:pPr>
    </w:p>
    <w:p w14:paraId="689B42C9" w14:textId="77777777" w:rsidR="0075794A" w:rsidRDefault="0075794A" w:rsidP="00DC5AB3">
      <w:pPr>
        <w:suppressAutoHyphens/>
        <w:spacing w:after="0" w:line="240" w:lineRule="auto"/>
        <w:contextualSpacing/>
        <w:rPr>
          <w:rFonts w:cstheme="minorHAnsi"/>
        </w:rPr>
      </w:pPr>
    </w:p>
    <w:p w14:paraId="5D319173" w14:textId="77777777" w:rsidR="0075794A" w:rsidRDefault="0075794A" w:rsidP="00DC5AB3">
      <w:pPr>
        <w:suppressAutoHyphens/>
        <w:spacing w:after="0" w:line="240" w:lineRule="auto"/>
        <w:contextualSpacing/>
        <w:rPr>
          <w:rFonts w:cstheme="minorHAnsi"/>
        </w:rPr>
      </w:pPr>
    </w:p>
    <w:p w14:paraId="62C58F6D" w14:textId="77777777" w:rsidR="0075794A" w:rsidRDefault="0075794A" w:rsidP="00DC5AB3">
      <w:pPr>
        <w:suppressAutoHyphens/>
        <w:spacing w:after="0" w:line="240" w:lineRule="auto"/>
        <w:contextualSpacing/>
        <w:rPr>
          <w:rFonts w:cstheme="minorHAnsi"/>
        </w:rPr>
      </w:pPr>
    </w:p>
    <w:p w14:paraId="64AC59FA" w14:textId="77777777" w:rsidR="0075794A" w:rsidRDefault="0075794A" w:rsidP="00DC5AB3">
      <w:pPr>
        <w:suppressAutoHyphens/>
        <w:spacing w:after="0" w:line="240" w:lineRule="auto"/>
        <w:contextualSpacing/>
        <w:rPr>
          <w:rFonts w:cstheme="minorHAnsi"/>
        </w:rPr>
      </w:pPr>
    </w:p>
    <w:p w14:paraId="0AD5E17D" w14:textId="77777777" w:rsidR="00863D7E" w:rsidRDefault="00863D7E" w:rsidP="00DC5AB3">
      <w:pPr>
        <w:suppressAutoHyphens/>
        <w:spacing w:after="0" w:line="240" w:lineRule="auto"/>
        <w:contextualSpacing/>
        <w:rPr>
          <w:rFonts w:cstheme="minorHAnsi"/>
        </w:rPr>
      </w:pPr>
    </w:p>
    <w:p w14:paraId="67407D69" w14:textId="77777777" w:rsidR="00863D7E" w:rsidRDefault="00863D7E" w:rsidP="00DC5AB3">
      <w:pPr>
        <w:suppressAutoHyphens/>
        <w:spacing w:after="0" w:line="240" w:lineRule="auto"/>
        <w:contextualSpacing/>
        <w:rPr>
          <w:rFonts w:cstheme="minorHAnsi"/>
        </w:rPr>
      </w:pPr>
    </w:p>
    <w:p w14:paraId="2894620F" w14:textId="77777777" w:rsidR="00863D7E" w:rsidRDefault="00863D7E" w:rsidP="00DC5AB3">
      <w:pPr>
        <w:suppressAutoHyphens/>
        <w:spacing w:after="0" w:line="240" w:lineRule="auto"/>
        <w:contextualSpacing/>
        <w:rPr>
          <w:rFonts w:cstheme="minorHAnsi"/>
        </w:rPr>
      </w:pPr>
    </w:p>
    <w:p w14:paraId="31509025" w14:textId="77777777" w:rsidR="00863D7E" w:rsidRDefault="00863D7E" w:rsidP="00DC5AB3">
      <w:pPr>
        <w:suppressAutoHyphens/>
        <w:spacing w:after="0" w:line="240" w:lineRule="auto"/>
        <w:contextualSpacing/>
        <w:rPr>
          <w:rFonts w:cstheme="minorHAnsi"/>
        </w:rPr>
      </w:pPr>
    </w:p>
    <w:p w14:paraId="4EAB98F3" w14:textId="77777777" w:rsidR="00863D7E" w:rsidRDefault="00863D7E" w:rsidP="00DC5AB3">
      <w:pPr>
        <w:suppressAutoHyphens/>
        <w:spacing w:after="0" w:line="240" w:lineRule="auto"/>
        <w:contextualSpacing/>
        <w:rPr>
          <w:rFonts w:cstheme="minorHAnsi"/>
        </w:rPr>
      </w:pPr>
    </w:p>
    <w:p w14:paraId="26A86C17" w14:textId="77777777" w:rsidR="00863D7E" w:rsidRDefault="00863D7E" w:rsidP="00DC5AB3">
      <w:pPr>
        <w:suppressAutoHyphens/>
        <w:spacing w:after="0" w:line="240" w:lineRule="auto"/>
        <w:contextualSpacing/>
        <w:rPr>
          <w:rFonts w:cstheme="minorHAnsi"/>
        </w:rPr>
      </w:pPr>
    </w:p>
    <w:p w14:paraId="208E7FDB" w14:textId="77777777" w:rsidR="00863D7E" w:rsidRDefault="00863D7E" w:rsidP="00DC5AB3">
      <w:pPr>
        <w:suppressAutoHyphens/>
        <w:spacing w:after="0" w:line="240" w:lineRule="auto"/>
        <w:contextualSpacing/>
        <w:rPr>
          <w:rFonts w:cstheme="minorHAnsi"/>
        </w:rPr>
      </w:pPr>
    </w:p>
    <w:p w14:paraId="44B48801" w14:textId="77777777" w:rsidR="00863D7E" w:rsidRDefault="00863D7E" w:rsidP="00DC5AB3">
      <w:pPr>
        <w:suppressAutoHyphens/>
        <w:spacing w:after="0" w:line="240" w:lineRule="auto"/>
        <w:contextualSpacing/>
        <w:rPr>
          <w:rFonts w:cstheme="minorHAnsi"/>
        </w:rPr>
      </w:pPr>
    </w:p>
    <w:p w14:paraId="10D18F19" w14:textId="77777777" w:rsidR="00863D7E" w:rsidRDefault="00863D7E" w:rsidP="00DC5AB3">
      <w:pPr>
        <w:suppressAutoHyphens/>
        <w:spacing w:after="0" w:line="240" w:lineRule="auto"/>
        <w:contextualSpacing/>
        <w:rPr>
          <w:rFonts w:cstheme="minorHAnsi"/>
        </w:rPr>
      </w:pPr>
    </w:p>
    <w:p w14:paraId="7E09E646" w14:textId="77777777" w:rsidR="00863D7E" w:rsidRDefault="00863D7E" w:rsidP="00DC5AB3">
      <w:pPr>
        <w:suppressAutoHyphens/>
        <w:spacing w:after="0" w:line="240" w:lineRule="auto"/>
        <w:contextualSpacing/>
        <w:rPr>
          <w:rFonts w:cstheme="minorHAnsi"/>
        </w:rPr>
      </w:pPr>
    </w:p>
    <w:p w14:paraId="4A53FFB0" w14:textId="77777777" w:rsidR="00863D7E" w:rsidRDefault="00863D7E" w:rsidP="00DC5AB3">
      <w:pPr>
        <w:suppressAutoHyphens/>
        <w:spacing w:after="0" w:line="240" w:lineRule="auto"/>
        <w:contextualSpacing/>
        <w:rPr>
          <w:rFonts w:cstheme="minorHAnsi"/>
        </w:rPr>
      </w:pPr>
    </w:p>
    <w:p w14:paraId="6DCB50CB" w14:textId="77777777" w:rsidR="00863D7E" w:rsidRDefault="00863D7E" w:rsidP="00DC5AB3">
      <w:pPr>
        <w:suppressAutoHyphens/>
        <w:spacing w:after="0" w:line="240" w:lineRule="auto"/>
        <w:contextualSpacing/>
        <w:rPr>
          <w:rFonts w:cstheme="minorHAnsi"/>
        </w:rPr>
      </w:pPr>
    </w:p>
    <w:p w14:paraId="6B1D845A" w14:textId="77777777" w:rsidR="00863D7E" w:rsidRDefault="00863D7E" w:rsidP="00DC5AB3">
      <w:pPr>
        <w:suppressAutoHyphens/>
        <w:spacing w:after="0" w:line="240" w:lineRule="auto"/>
        <w:contextualSpacing/>
        <w:rPr>
          <w:rFonts w:cstheme="minorHAnsi"/>
        </w:rPr>
      </w:pPr>
    </w:p>
    <w:p w14:paraId="400579B0" w14:textId="77777777" w:rsidR="00863D7E" w:rsidRDefault="00863D7E" w:rsidP="00DC5AB3">
      <w:pPr>
        <w:suppressAutoHyphens/>
        <w:spacing w:after="0" w:line="240" w:lineRule="auto"/>
        <w:contextualSpacing/>
        <w:rPr>
          <w:rFonts w:cstheme="minorHAnsi"/>
        </w:rPr>
      </w:pPr>
    </w:p>
    <w:p w14:paraId="60397D32" w14:textId="77777777" w:rsidR="00863D7E" w:rsidRDefault="00863D7E" w:rsidP="00DC5AB3">
      <w:pPr>
        <w:suppressAutoHyphens/>
        <w:spacing w:after="0" w:line="240" w:lineRule="auto"/>
        <w:contextualSpacing/>
        <w:rPr>
          <w:rFonts w:cstheme="minorHAnsi"/>
        </w:rPr>
      </w:pPr>
    </w:p>
    <w:p w14:paraId="3BCCC86B" w14:textId="77777777" w:rsidR="00863D7E" w:rsidRDefault="00863D7E" w:rsidP="00DC5AB3">
      <w:pPr>
        <w:suppressAutoHyphens/>
        <w:spacing w:after="0" w:line="240" w:lineRule="auto"/>
        <w:contextualSpacing/>
        <w:rPr>
          <w:rFonts w:cstheme="minorHAnsi"/>
        </w:rPr>
      </w:pPr>
    </w:p>
    <w:p w14:paraId="1938DE94" w14:textId="77777777" w:rsidR="00863D7E" w:rsidRDefault="00863D7E" w:rsidP="00DC5AB3">
      <w:pPr>
        <w:suppressAutoHyphens/>
        <w:spacing w:after="0" w:line="240" w:lineRule="auto"/>
        <w:contextualSpacing/>
        <w:rPr>
          <w:rFonts w:cstheme="minorHAnsi"/>
        </w:rPr>
      </w:pPr>
    </w:p>
    <w:p w14:paraId="0F7D89A8" w14:textId="77777777" w:rsidR="00863D7E" w:rsidRDefault="00863D7E" w:rsidP="00DC5AB3">
      <w:pPr>
        <w:suppressAutoHyphens/>
        <w:spacing w:after="0" w:line="240" w:lineRule="auto"/>
        <w:contextualSpacing/>
        <w:rPr>
          <w:rFonts w:cstheme="minorHAnsi"/>
        </w:rPr>
      </w:pPr>
    </w:p>
    <w:p w14:paraId="26035BF6" w14:textId="77777777" w:rsidR="00863D7E" w:rsidRDefault="00863D7E" w:rsidP="00DC5AB3">
      <w:pPr>
        <w:suppressAutoHyphens/>
        <w:spacing w:after="0" w:line="240" w:lineRule="auto"/>
        <w:contextualSpacing/>
        <w:rPr>
          <w:rFonts w:cstheme="minorHAnsi"/>
        </w:rPr>
      </w:pPr>
    </w:p>
    <w:p w14:paraId="118ABA2F" w14:textId="77777777" w:rsidR="00863D7E" w:rsidRDefault="00863D7E" w:rsidP="00DC5AB3">
      <w:pPr>
        <w:suppressAutoHyphens/>
        <w:spacing w:after="0" w:line="240" w:lineRule="auto"/>
        <w:contextualSpacing/>
        <w:rPr>
          <w:rFonts w:cstheme="minorHAnsi"/>
        </w:rPr>
      </w:pPr>
    </w:p>
    <w:p w14:paraId="583891F4" w14:textId="77777777" w:rsidR="00863D7E" w:rsidRDefault="00863D7E" w:rsidP="00DC5AB3">
      <w:pPr>
        <w:suppressAutoHyphens/>
        <w:spacing w:after="0" w:line="240" w:lineRule="auto"/>
        <w:contextualSpacing/>
        <w:rPr>
          <w:rFonts w:cstheme="minorHAnsi"/>
        </w:rPr>
      </w:pPr>
    </w:p>
    <w:p w14:paraId="07CA00EC" w14:textId="77777777" w:rsidR="00863D7E" w:rsidRDefault="00863D7E" w:rsidP="00DC5AB3">
      <w:pPr>
        <w:suppressAutoHyphens/>
        <w:spacing w:after="0" w:line="240" w:lineRule="auto"/>
        <w:contextualSpacing/>
        <w:rPr>
          <w:rFonts w:cstheme="minorHAnsi"/>
        </w:rPr>
      </w:pPr>
    </w:p>
    <w:p w14:paraId="5B695048" w14:textId="77777777" w:rsidR="00863D7E" w:rsidRDefault="00863D7E" w:rsidP="00DC5AB3">
      <w:pPr>
        <w:suppressAutoHyphens/>
        <w:spacing w:after="0" w:line="240" w:lineRule="auto"/>
        <w:contextualSpacing/>
        <w:rPr>
          <w:rFonts w:cstheme="minorHAnsi"/>
        </w:rPr>
      </w:pPr>
    </w:p>
    <w:p w14:paraId="2E13A8C5" w14:textId="77777777" w:rsidR="00863D7E" w:rsidRDefault="00863D7E" w:rsidP="00DC5AB3">
      <w:pPr>
        <w:suppressAutoHyphens/>
        <w:spacing w:after="0" w:line="240" w:lineRule="auto"/>
        <w:contextualSpacing/>
        <w:rPr>
          <w:rFonts w:cstheme="minorHAnsi"/>
        </w:rPr>
      </w:pPr>
    </w:p>
    <w:p w14:paraId="4BEF5401" w14:textId="77777777" w:rsidR="00863D7E" w:rsidRDefault="00863D7E" w:rsidP="00DC5AB3">
      <w:pPr>
        <w:suppressAutoHyphens/>
        <w:spacing w:after="0" w:line="240" w:lineRule="auto"/>
        <w:contextualSpacing/>
        <w:rPr>
          <w:rFonts w:cstheme="minorHAnsi"/>
        </w:rPr>
      </w:pPr>
    </w:p>
    <w:p w14:paraId="5A52BE32" w14:textId="77777777" w:rsidR="00863D7E" w:rsidRDefault="00863D7E" w:rsidP="00DC5AB3">
      <w:pPr>
        <w:suppressAutoHyphens/>
        <w:spacing w:after="0" w:line="240" w:lineRule="auto"/>
        <w:contextualSpacing/>
        <w:rPr>
          <w:rFonts w:cstheme="minorHAnsi"/>
        </w:rPr>
      </w:pPr>
    </w:p>
    <w:p w14:paraId="3DF6ED69" w14:textId="77777777" w:rsidR="00863D7E" w:rsidRDefault="00863D7E" w:rsidP="00DC5AB3">
      <w:pPr>
        <w:suppressAutoHyphens/>
        <w:spacing w:after="0" w:line="240" w:lineRule="auto"/>
        <w:contextualSpacing/>
        <w:rPr>
          <w:rFonts w:cstheme="minorHAnsi"/>
        </w:rPr>
      </w:pPr>
    </w:p>
    <w:p w14:paraId="773BA5DB" w14:textId="77777777" w:rsidR="00863D7E" w:rsidRDefault="00863D7E" w:rsidP="00DC5AB3">
      <w:pPr>
        <w:suppressAutoHyphens/>
        <w:spacing w:after="0" w:line="240" w:lineRule="auto"/>
        <w:contextualSpacing/>
        <w:rPr>
          <w:rFonts w:cstheme="minorHAnsi"/>
        </w:rPr>
      </w:pPr>
    </w:p>
    <w:p w14:paraId="14699BF2" w14:textId="77777777" w:rsidR="00863D7E" w:rsidRDefault="00863D7E" w:rsidP="00DC5AB3">
      <w:pPr>
        <w:suppressAutoHyphens/>
        <w:spacing w:after="0" w:line="240" w:lineRule="auto"/>
        <w:contextualSpacing/>
        <w:rPr>
          <w:rFonts w:cstheme="minorHAnsi"/>
        </w:rPr>
      </w:pPr>
    </w:p>
    <w:p w14:paraId="6DC4EEA9" w14:textId="77777777" w:rsidR="00863D7E" w:rsidRPr="001E3115" w:rsidRDefault="00863D7E" w:rsidP="00863D7E">
      <w:pPr>
        <w:suppressAutoHyphens/>
        <w:spacing w:after="0" w:line="240" w:lineRule="auto"/>
        <w:jc w:val="center"/>
        <w:rPr>
          <w:rFonts w:ascii="Times New Roman" w:hAnsi="Times New Roman" w:cs="Times New Roman"/>
          <w:b/>
          <w:bCs/>
          <w:szCs w:val="24"/>
        </w:rPr>
      </w:pPr>
      <w:r w:rsidRPr="001E3115">
        <w:rPr>
          <w:rFonts w:ascii="Times New Roman" w:hAnsi="Times New Roman" w:cs="Times New Roman"/>
          <w:b/>
          <w:bCs/>
          <w:szCs w:val="24"/>
        </w:rPr>
        <w:lastRenderedPageBreak/>
        <w:t>References</w:t>
      </w:r>
    </w:p>
    <w:p w14:paraId="3704AA94" w14:textId="77777777" w:rsidR="00863D7E" w:rsidRDefault="00863D7E" w:rsidP="00863D7E">
      <w:pPr>
        <w:suppressAutoHyphens/>
        <w:spacing w:after="0" w:line="240" w:lineRule="auto"/>
        <w:rPr>
          <w:szCs w:val="24"/>
        </w:rPr>
      </w:pPr>
    </w:p>
    <w:p w14:paraId="7BE1EEE3" w14:textId="23B414B7" w:rsidR="003349EB" w:rsidRPr="003349EB" w:rsidRDefault="003349EB" w:rsidP="003349EB">
      <w:pPr>
        <w:suppressAutoHyphens/>
        <w:spacing w:after="0" w:line="480" w:lineRule="auto"/>
        <w:ind w:left="720" w:hanging="720"/>
        <w:rPr>
          <w:rFonts w:ascii="Times New Roman" w:hAnsi="Times New Roman" w:cs="Times New Roman"/>
        </w:rPr>
      </w:pPr>
      <w:r w:rsidRPr="003349EB">
        <w:rPr>
          <w:rFonts w:ascii="Times New Roman" w:hAnsi="Times New Roman" w:cs="Times New Roman"/>
          <w:i/>
          <w:iCs/>
        </w:rPr>
        <w:t>Cryptographic Storage - OWASP Cheat Sheet Series.</w:t>
      </w:r>
      <w:r w:rsidRPr="003349EB">
        <w:rPr>
          <w:rFonts w:ascii="Times New Roman" w:hAnsi="Times New Roman" w:cs="Times New Roman"/>
        </w:rPr>
        <w:t xml:space="preserve"> (n.d.). </w:t>
      </w:r>
      <w:hyperlink r:id="rId49" w:history="1">
        <w:r w:rsidRPr="003349EB">
          <w:rPr>
            <w:rStyle w:val="Hyperlink"/>
            <w:rFonts w:ascii="Times New Roman" w:hAnsi="Times New Roman" w:cs="Times New Roman"/>
          </w:rPr>
          <w:t>https://cheatsheetseries.owasp.org/cheatsheets/Cryptographic_Storage_Cheat_Sheet.html</w:t>
        </w:r>
      </w:hyperlink>
    </w:p>
    <w:p w14:paraId="61B90199" w14:textId="77777777" w:rsidR="003349EB" w:rsidRPr="001E3115" w:rsidRDefault="003349EB" w:rsidP="00863D7E">
      <w:pPr>
        <w:suppressAutoHyphens/>
        <w:spacing w:after="0" w:line="240" w:lineRule="auto"/>
        <w:rPr>
          <w:szCs w:val="24"/>
        </w:rPr>
      </w:pPr>
    </w:p>
    <w:p w14:paraId="235DC6BB" w14:textId="76B8FB76" w:rsidR="003349EB" w:rsidRDefault="00863D7E" w:rsidP="00863D7E">
      <w:pPr>
        <w:suppressAutoHyphens/>
        <w:spacing w:after="0" w:line="240" w:lineRule="auto"/>
        <w:rPr>
          <w:rFonts w:ascii="Times New Roman" w:hAnsi="Times New Roman" w:cs="Times New Roman"/>
          <w:szCs w:val="24"/>
        </w:rPr>
      </w:pPr>
      <w:r w:rsidRPr="003349EB">
        <w:rPr>
          <w:rFonts w:ascii="Times New Roman" w:hAnsi="Times New Roman" w:cs="Times New Roman"/>
          <w:i/>
          <w:iCs/>
          <w:szCs w:val="24"/>
        </w:rPr>
        <w:t>CS-305 Vulnerability Assessment Process Flow</w:t>
      </w:r>
      <w:r w:rsidR="003349EB">
        <w:rPr>
          <w:rFonts w:ascii="Times New Roman" w:hAnsi="Times New Roman" w:cs="Times New Roman"/>
          <w:szCs w:val="24"/>
        </w:rPr>
        <w:t xml:space="preserve"> (n.d.).</w:t>
      </w:r>
    </w:p>
    <w:p w14:paraId="25FCC6CB" w14:textId="77777777" w:rsidR="003349EB" w:rsidRDefault="003349EB" w:rsidP="00863D7E">
      <w:pPr>
        <w:suppressAutoHyphens/>
        <w:spacing w:after="0" w:line="240" w:lineRule="auto"/>
        <w:rPr>
          <w:rFonts w:ascii="Times New Roman" w:hAnsi="Times New Roman" w:cs="Times New Roman"/>
          <w:szCs w:val="24"/>
        </w:rPr>
      </w:pPr>
    </w:p>
    <w:p w14:paraId="0D8E476E" w14:textId="6677BC21" w:rsidR="003349EB" w:rsidRPr="001E3115" w:rsidRDefault="003349EB" w:rsidP="003349EB">
      <w:pPr>
        <w:suppressAutoHyphens/>
        <w:spacing w:after="0" w:line="480" w:lineRule="auto"/>
        <w:ind w:left="720" w:hanging="720"/>
        <w:rPr>
          <w:rFonts w:ascii="Times New Roman" w:hAnsi="Times New Roman" w:cs="Times New Roman"/>
          <w:szCs w:val="24"/>
        </w:rPr>
      </w:pPr>
      <w:r w:rsidRPr="003349EB">
        <w:rPr>
          <w:rFonts w:ascii="Times New Roman" w:hAnsi="Times New Roman" w:cs="Times New Roman"/>
          <w:i/>
          <w:iCs/>
          <w:szCs w:val="24"/>
        </w:rPr>
        <w:t>Error Handling - OWASP Cheat Sheet Series.</w:t>
      </w:r>
      <w:r w:rsidRPr="003349EB">
        <w:rPr>
          <w:rFonts w:ascii="Times New Roman" w:hAnsi="Times New Roman" w:cs="Times New Roman"/>
          <w:szCs w:val="24"/>
        </w:rPr>
        <w:t xml:space="preserve"> (n.d.). https://cheatsheetseries.owasp.org/cheatsheets/Error_Handling_Cheat_Sheet.html</w:t>
      </w:r>
    </w:p>
    <w:p w14:paraId="21B76C24" w14:textId="77777777" w:rsidR="00863D7E" w:rsidRPr="001E3115" w:rsidRDefault="00863D7E" w:rsidP="00863D7E">
      <w:pPr>
        <w:suppressAutoHyphens/>
        <w:spacing w:after="0" w:line="240" w:lineRule="auto"/>
        <w:rPr>
          <w:szCs w:val="24"/>
        </w:rPr>
      </w:pPr>
    </w:p>
    <w:p w14:paraId="14BC6989" w14:textId="77777777" w:rsidR="00863D7E" w:rsidRDefault="00863D7E" w:rsidP="00863D7E">
      <w:pPr>
        <w:autoSpaceDE w:val="0"/>
        <w:autoSpaceDN w:val="0"/>
        <w:adjustRightInd w:val="0"/>
        <w:spacing w:after="0" w:line="480" w:lineRule="auto"/>
        <w:ind w:left="720" w:hanging="720"/>
        <w:rPr>
          <w:rFonts w:ascii="Times-Roman" w:hAnsi="Times-Roman" w:cs="Times-Roman"/>
          <w:color w:val="0000E9"/>
          <w:szCs w:val="24"/>
          <w:u w:val="single" w:color="0000E9"/>
        </w:rPr>
      </w:pPr>
      <w:r w:rsidRPr="003349EB">
        <w:rPr>
          <w:rFonts w:ascii="Times-Italic" w:hAnsi="Times-Italic" w:cs="Times-Italic"/>
          <w:i/>
          <w:iCs/>
          <w:szCs w:val="24"/>
        </w:rPr>
        <w:t>Input validation—OWASP cheat sheet series</w:t>
      </w:r>
      <w:r w:rsidRPr="003349EB">
        <w:rPr>
          <w:rFonts w:ascii="Times-Roman" w:hAnsi="Times-Roman" w:cs="Times-Roman"/>
          <w:i/>
          <w:iCs/>
          <w:szCs w:val="24"/>
        </w:rPr>
        <w:t>.</w:t>
      </w:r>
      <w:r w:rsidRPr="001E3115">
        <w:rPr>
          <w:rFonts w:ascii="Times-Roman" w:hAnsi="Times-Roman" w:cs="Times-Roman"/>
          <w:szCs w:val="24"/>
        </w:rPr>
        <w:t xml:space="preserve"> (n.d.). Retrieved May 7, 2024, from </w:t>
      </w:r>
      <w:hyperlink r:id="rId50" w:history="1">
        <w:r w:rsidRPr="001E3115">
          <w:rPr>
            <w:rFonts w:ascii="Times-Roman" w:hAnsi="Times-Roman" w:cs="Times-Roman"/>
            <w:color w:val="0000E9"/>
            <w:szCs w:val="24"/>
            <w:u w:val="single" w:color="0000E9"/>
          </w:rPr>
          <w:t>https://cheatsheetseries.owasp.org/cheatsheets/Input_Validation_Cheat_Sheet.html</w:t>
        </w:r>
      </w:hyperlink>
    </w:p>
    <w:p w14:paraId="682F299F" w14:textId="36BE368F" w:rsidR="009F346D" w:rsidRDefault="009F346D" w:rsidP="00863D7E">
      <w:pPr>
        <w:autoSpaceDE w:val="0"/>
        <w:autoSpaceDN w:val="0"/>
        <w:adjustRightInd w:val="0"/>
        <w:spacing w:after="0" w:line="480" w:lineRule="auto"/>
        <w:ind w:left="720" w:hanging="720"/>
        <w:rPr>
          <w:rFonts w:ascii="Times-Roman" w:hAnsi="Times-Roman" w:cs="Times-Roman"/>
          <w:szCs w:val="24"/>
        </w:rPr>
      </w:pPr>
      <w:proofErr w:type="spellStart"/>
      <w:r w:rsidRPr="009F346D">
        <w:rPr>
          <w:rFonts w:ascii="Times-Roman" w:hAnsi="Times-Roman" w:cs="Times-Roman"/>
          <w:szCs w:val="24"/>
        </w:rPr>
        <w:t>Kost</w:t>
      </w:r>
      <w:proofErr w:type="spellEnd"/>
      <w:r w:rsidRPr="009F346D">
        <w:rPr>
          <w:rFonts w:ascii="Times-Roman" w:hAnsi="Times-Roman" w:cs="Times-Roman"/>
          <w:szCs w:val="24"/>
        </w:rPr>
        <w:t xml:space="preserve">, E. (2024, May 21). </w:t>
      </w:r>
      <w:r w:rsidRPr="00A12CAF">
        <w:rPr>
          <w:rFonts w:ascii="Times-Roman" w:hAnsi="Times-Roman" w:cs="Times-Roman"/>
          <w:i/>
          <w:iCs/>
          <w:szCs w:val="24"/>
        </w:rPr>
        <w:t xml:space="preserve">Top 9 cybersecurity regulations for financial services | </w:t>
      </w:r>
      <w:proofErr w:type="spellStart"/>
      <w:r w:rsidRPr="00A12CAF">
        <w:rPr>
          <w:rFonts w:ascii="Times-Roman" w:hAnsi="Times-Roman" w:cs="Times-Roman"/>
          <w:i/>
          <w:iCs/>
          <w:szCs w:val="24"/>
        </w:rPr>
        <w:t>UpGuard</w:t>
      </w:r>
      <w:proofErr w:type="spellEnd"/>
      <w:r w:rsidRPr="00A12CAF">
        <w:rPr>
          <w:rFonts w:ascii="Times-Roman" w:hAnsi="Times-Roman" w:cs="Times-Roman"/>
          <w:i/>
          <w:iCs/>
          <w:szCs w:val="24"/>
        </w:rPr>
        <w:t>.</w:t>
      </w:r>
      <w:r w:rsidRPr="009F346D">
        <w:rPr>
          <w:rFonts w:ascii="Times-Roman" w:hAnsi="Times-Roman" w:cs="Times-Roman"/>
          <w:szCs w:val="24"/>
        </w:rPr>
        <w:t xml:space="preserve"> Retrieved May 26, 2024, from </w:t>
      </w:r>
      <w:hyperlink r:id="rId51" w:history="1">
        <w:r w:rsidRPr="00650ABB">
          <w:rPr>
            <w:rStyle w:val="Hyperlink"/>
            <w:rFonts w:ascii="Times-Roman" w:hAnsi="Times-Roman" w:cs="Times-Roman"/>
            <w:szCs w:val="24"/>
          </w:rPr>
          <w:t>https://www.upguard.com/blog/cybersecurity-regulations-financial-industry</w:t>
        </w:r>
      </w:hyperlink>
    </w:p>
    <w:p w14:paraId="4BBE8762" w14:textId="0E343E0B" w:rsidR="009F346D" w:rsidRPr="001E3115" w:rsidRDefault="009F346D" w:rsidP="00863D7E">
      <w:pPr>
        <w:autoSpaceDE w:val="0"/>
        <w:autoSpaceDN w:val="0"/>
        <w:adjustRightInd w:val="0"/>
        <w:spacing w:after="0" w:line="480" w:lineRule="auto"/>
        <w:ind w:left="720" w:hanging="720"/>
        <w:rPr>
          <w:rFonts w:ascii="Times-Roman" w:hAnsi="Times-Roman" w:cs="Times-Roman"/>
          <w:szCs w:val="24"/>
        </w:rPr>
      </w:pPr>
      <w:proofErr w:type="spellStart"/>
      <w:r w:rsidRPr="009F346D">
        <w:rPr>
          <w:rFonts w:ascii="Times-Roman" w:hAnsi="Times-Roman" w:cs="Times-Roman"/>
          <w:szCs w:val="24"/>
        </w:rPr>
        <w:t>Kost</w:t>
      </w:r>
      <w:proofErr w:type="spellEnd"/>
      <w:r w:rsidRPr="009F346D">
        <w:rPr>
          <w:rFonts w:ascii="Times-Roman" w:hAnsi="Times-Roman" w:cs="Times-Roman"/>
          <w:szCs w:val="24"/>
        </w:rPr>
        <w:t xml:space="preserve">, E. (2024a, April 25). </w:t>
      </w:r>
      <w:r w:rsidRPr="00A12CAF">
        <w:rPr>
          <w:rFonts w:ascii="Times-Roman" w:hAnsi="Times-Roman" w:cs="Times-Roman"/>
          <w:i/>
          <w:iCs/>
          <w:szCs w:val="24"/>
        </w:rPr>
        <w:t xml:space="preserve">The 6 biggest cyber threats for financial services in 2024 | </w:t>
      </w:r>
      <w:proofErr w:type="spellStart"/>
      <w:r w:rsidRPr="00A12CAF">
        <w:rPr>
          <w:rFonts w:ascii="Times-Roman" w:hAnsi="Times-Roman" w:cs="Times-Roman"/>
          <w:i/>
          <w:iCs/>
          <w:szCs w:val="24"/>
        </w:rPr>
        <w:t>UpGuard</w:t>
      </w:r>
      <w:proofErr w:type="spellEnd"/>
      <w:r w:rsidRPr="00A12CAF">
        <w:rPr>
          <w:rFonts w:ascii="Times-Roman" w:hAnsi="Times-Roman" w:cs="Times-Roman"/>
          <w:i/>
          <w:iCs/>
          <w:szCs w:val="24"/>
        </w:rPr>
        <w:t>.</w:t>
      </w:r>
      <w:r w:rsidRPr="009F346D">
        <w:rPr>
          <w:rFonts w:ascii="Times-Roman" w:hAnsi="Times-Roman" w:cs="Times-Roman"/>
          <w:szCs w:val="24"/>
        </w:rPr>
        <w:t xml:space="preserve"> Retrieved May 26, 2024, from </w:t>
      </w:r>
      <w:proofErr w:type="gramStart"/>
      <w:r w:rsidRPr="009F346D">
        <w:rPr>
          <w:rFonts w:ascii="Times-Roman" w:hAnsi="Times-Roman" w:cs="Times-Roman"/>
          <w:szCs w:val="24"/>
        </w:rPr>
        <w:t>https://www.upguard.com/blog/biggest-cyber-threats-for-financial-services</w:t>
      </w:r>
      <w:proofErr w:type="gramEnd"/>
    </w:p>
    <w:p w14:paraId="4A2F865E" w14:textId="6A666337" w:rsidR="00A12CAF" w:rsidRPr="001E3115" w:rsidRDefault="00A12CAF" w:rsidP="00A12CAF">
      <w:pPr>
        <w:autoSpaceDE w:val="0"/>
        <w:autoSpaceDN w:val="0"/>
        <w:adjustRightInd w:val="0"/>
        <w:spacing w:after="0" w:line="480" w:lineRule="auto"/>
        <w:ind w:left="720" w:hanging="720"/>
        <w:rPr>
          <w:rFonts w:ascii="Times-Roman" w:hAnsi="Times-Roman" w:cs="Times-Roman"/>
          <w:szCs w:val="24"/>
        </w:rPr>
      </w:pPr>
      <w:r w:rsidRPr="00A12CAF">
        <w:rPr>
          <w:rFonts w:ascii="Times-Roman" w:hAnsi="Times-Roman" w:cs="Times-Roman"/>
          <w:i/>
          <w:iCs/>
          <w:szCs w:val="24"/>
        </w:rPr>
        <w:t>Managing</w:t>
      </w:r>
      <w:r>
        <w:rPr>
          <w:rFonts w:ascii="Times-Roman" w:hAnsi="Times-Roman" w:cs="Times-Roman"/>
          <w:i/>
          <w:iCs/>
          <w:szCs w:val="24"/>
        </w:rPr>
        <w:t xml:space="preserve"> a</w:t>
      </w:r>
      <w:r w:rsidRPr="00A12CAF">
        <w:rPr>
          <w:rFonts w:ascii="Times-Roman" w:hAnsi="Times-Roman" w:cs="Times-Roman"/>
          <w:i/>
          <w:iCs/>
          <w:szCs w:val="24"/>
        </w:rPr>
        <w:t xml:space="preserve">rtificial </w:t>
      </w:r>
      <w:r>
        <w:rPr>
          <w:rFonts w:ascii="Times-Roman" w:hAnsi="Times-Roman" w:cs="Times-Roman"/>
          <w:i/>
          <w:iCs/>
          <w:szCs w:val="24"/>
        </w:rPr>
        <w:t>i</w:t>
      </w:r>
      <w:r w:rsidRPr="00A12CAF">
        <w:rPr>
          <w:rFonts w:ascii="Times-Roman" w:hAnsi="Times-Roman" w:cs="Times-Roman"/>
          <w:i/>
          <w:iCs/>
          <w:szCs w:val="24"/>
        </w:rPr>
        <w:t>ntelligence-</w:t>
      </w:r>
      <w:r>
        <w:rPr>
          <w:rFonts w:ascii="Times-Roman" w:hAnsi="Times-Roman" w:cs="Times-Roman"/>
          <w:i/>
          <w:iCs/>
          <w:szCs w:val="24"/>
        </w:rPr>
        <w:t>s</w:t>
      </w:r>
      <w:r w:rsidRPr="00A12CAF">
        <w:rPr>
          <w:rFonts w:ascii="Times-Roman" w:hAnsi="Times-Roman" w:cs="Times-Roman"/>
          <w:i/>
          <w:iCs/>
          <w:szCs w:val="24"/>
        </w:rPr>
        <w:t xml:space="preserve">pecific </w:t>
      </w:r>
      <w:r>
        <w:rPr>
          <w:rFonts w:ascii="Times-Roman" w:hAnsi="Times-Roman" w:cs="Times-Roman"/>
          <w:i/>
          <w:iCs/>
          <w:szCs w:val="24"/>
        </w:rPr>
        <w:t>c</w:t>
      </w:r>
      <w:r w:rsidRPr="00A12CAF">
        <w:rPr>
          <w:rFonts w:ascii="Times-Roman" w:hAnsi="Times-Roman" w:cs="Times-Roman"/>
          <w:i/>
          <w:iCs/>
          <w:szCs w:val="24"/>
        </w:rPr>
        <w:t xml:space="preserve">ybersecurity </w:t>
      </w:r>
      <w:r>
        <w:rPr>
          <w:rFonts w:ascii="Times-Roman" w:hAnsi="Times-Roman" w:cs="Times-Roman"/>
          <w:i/>
          <w:iCs/>
          <w:szCs w:val="24"/>
        </w:rPr>
        <w:t>r</w:t>
      </w:r>
      <w:r w:rsidRPr="00A12CAF">
        <w:rPr>
          <w:rFonts w:ascii="Times-Roman" w:hAnsi="Times-Roman" w:cs="Times-Roman"/>
          <w:i/>
          <w:iCs/>
          <w:szCs w:val="24"/>
        </w:rPr>
        <w:t xml:space="preserve">isks in the </w:t>
      </w:r>
      <w:r>
        <w:rPr>
          <w:rFonts w:ascii="Times-Roman" w:hAnsi="Times-Roman" w:cs="Times-Roman"/>
          <w:i/>
          <w:iCs/>
          <w:szCs w:val="24"/>
        </w:rPr>
        <w:t>f</w:t>
      </w:r>
      <w:r w:rsidRPr="00A12CAF">
        <w:rPr>
          <w:rFonts w:ascii="Times-Roman" w:hAnsi="Times-Roman" w:cs="Times-Roman"/>
          <w:i/>
          <w:iCs/>
          <w:szCs w:val="24"/>
        </w:rPr>
        <w:t xml:space="preserve">inancial </w:t>
      </w:r>
      <w:r>
        <w:rPr>
          <w:rFonts w:ascii="Times-Roman" w:hAnsi="Times-Roman" w:cs="Times-Roman"/>
          <w:i/>
          <w:iCs/>
          <w:szCs w:val="24"/>
        </w:rPr>
        <w:t>s</w:t>
      </w:r>
      <w:r w:rsidRPr="00A12CAF">
        <w:rPr>
          <w:rFonts w:ascii="Times-Roman" w:hAnsi="Times-Roman" w:cs="Times-Roman"/>
          <w:i/>
          <w:iCs/>
          <w:szCs w:val="24"/>
        </w:rPr>
        <w:t xml:space="preserve">ervices </w:t>
      </w:r>
      <w:r>
        <w:rPr>
          <w:rFonts w:ascii="Times-Roman" w:hAnsi="Times-Roman" w:cs="Times-Roman"/>
          <w:i/>
          <w:iCs/>
          <w:szCs w:val="24"/>
        </w:rPr>
        <w:t>s</w:t>
      </w:r>
      <w:r w:rsidRPr="00A12CAF">
        <w:rPr>
          <w:rFonts w:ascii="Times-Roman" w:hAnsi="Times-Roman" w:cs="Times-Roman"/>
          <w:i/>
          <w:iCs/>
          <w:szCs w:val="24"/>
        </w:rPr>
        <w:t>ector.</w:t>
      </w:r>
      <w:r w:rsidRPr="00A12CAF">
        <w:rPr>
          <w:rFonts w:ascii="Times-Roman" w:hAnsi="Times-Roman" w:cs="Times-Roman"/>
          <w:szCs w:val="24"/>
        </w:rPr>
        <w:t xml:space="preserve"> (2024, March). U.S. Department of The Treasury. Retrieved May 25, 2024, from </w:t>
      </w:r>
      <w:proofErr w:type="gramStart"/>
      <w:r w:rsidRPr="00A12CAF">
        <w:rPr>
          <w:rFonts w:ascii="Times-Roman" w:hAnsi="Times-Roman" w:cs="Times-Roman"/>
          <w:szCs w:val="24"/>
        </w:rPr>
        <w:t>https://home.treasury.gov/system/files/136/Managing-Artificial-Intelligence-Specific-Cybersecurity-Risks-In-The-Financial-Services-Sector.pdf</w:t>
      </w:r>
      <w:proofErr w:type="gramEnd"/>
    </w:p>
    <w:p w14:paraId="2BA3A30B" w14:textId="77777777" w:rsidR="003349EB" w:rsidRDefault="00863D7E" w:rsidP="00863D7E">
      <w:pPr>
        <w:autoSpaceDE w:val="0"/>
        <w:autoSpaceDN w:val="0"/>
        <w:adjustRightInd w:val="0"/>
        <w:spacing w:after="240" w:line="480" w:lineRule="auto"/>
        <w:ind w:left="755" w:hanging="756"/>
        <w:rPr>
          <w:rFonts w:ascii="Times New Roman" w:hAnsi="Times New Roman" w:cs="Times New Roman"/>
          <w:szCs w:val="24"/>
        </w:rPr>
      </w:pPr>
      <w:proofErr w:type="spellStart"/>
      <w:r w:rsidRPr="001E3115">
        <w:rPr>
          <w:rFonts w:ascii="Times New Roman" w:hAnsi="Times New Roman" w:cs="Times New Roman"/>
          <w:szCs w:val="24"/>
        </w:rPr>
        <w:t>Manico</w:t>
      </w:r>
      <w:proofErr w:type="spellEnd"/>
      <w:r w:rsidRPr="001E3115">
        <w:rPr>
          <w:rFonts w:ascii="Times New Roman" w:hAnsi="Times New Roman" w:cs="Times New Roman"/>
          <w:szCs w:val="24"/>
        </w:rPr>
        <w:t xml:space="preserve">, J., &amp; </w:t>
      </w:r>
      <w:proofErr w:type="spellStart"/>
      <w:r w:rsidRPr="001E3115">
        <w:rPr>
          <w:rFonts w:ascii="Times New Roman" w:hAnsi="Times New Roman" w:cs="Times New Roman"/>
          <w:szCs w:val="24"/>
        </w:rPr>
        <w:t>Detlefsen</w:t>
      </w:r>
      <w:proofErr w:type="spellEnd"/>
      <w:r w:rsidRPr="001E3115">
        <w:rPr>
          <w:rFonts w:ascii="Times New Roman" w:hAnsi="Times New Roman" w:cs="Times New Roman"/>
          <w:szCs w:val="24"/>
        </w:rPr>
        <w:t xml:space="preserve">, A. (2015). </w:t>
      </w:r>
      <w:r w:rsidRPr="001E3115">
        <w:rPr>
          <w:rFonts w:ascii="Times New Roman" w:hAnsi="Times New Roman" w:cs="Times New Roman"/>
          <w:i/>
          <w:iCs/>
          <w:szCs w:val="24"/>
        </w:rPr>
        <w:t>Iron-clad java: Building secure web applications</w:t>
      </w:r>
      <w:r w:rsidRPr="001E3115">
        <w:rPr>
          <w:rFonts w:ascii="Times New Roman" w:hAnsi="Times New Roman" w:cs="Times New Roman"/>
          <w:szCs w:val="24"/>
        </w:rPr>
        <w:t xml:space="preserve">. McGraw-Hill Education. </w:t>
      </w:r>
    </w:p>
    <w:p w14:paraId="3C6C521F" w14:textId="77777777" w:rsidR="00A12CAF" w:rsidRDefault="00A12CAF" w:rsidP="00A12CAF">
      <w:pPr>
        <w:autoSpaceDE w:val="0"/>
        <w:autoSpaceDN w:val="0"/>
        <w:adjustRightInd w:val="0"/>
        <w:spacing w:after="0" w:line="480" w:lineRule="auto"/>
        <w:ind w:left="720" w:hanging="720"/>
        <w:rPr>
          <w:rFonts w:ascii="Times-Roman" w:hAnsi="Times-Roman" w:cs="Times-Roman"/>
          <w:color w:val="0000E9"/>
          <w:szCs w:val="24"/>
          <w:u w:val="single" w:color="0000E9"/>
        </w:rPr>
      </w:pPr>
      <w:r w:rsidRPr="003349EB">
        <w:rPr>
          <w:rFonts w:ascii="Times-Italic" w:hAnsi="Times-Italic" w:cs="Times-Italic"/>
          <w:i/>
          <w:iCs/>
          <w:szCs w:val="24"/>
        </w:rPr>
        <w:t xml:space="preserve">Maven repository: </w:t>
      </w:r>
      <w:proofErr w:type="spellStart"/>
      <w:r w:rsidRPr="003349EB">
        <w:rPr>
          <w:rFonts w:ascii="Times-Italic" w:hAnsi="Times-Italic" w:cs="Times-Italic"/>
          <w:i/>
          <w:iCs/>
          <w:szCs w:val="24"/>
        </w:rPr>
        <w:t>Org.springframework.data</w:t>
      </w:r>
      <w:proofErr w:type="spellEnd"/>
      <w:r w:rsidRPr="003349EB">
        <w:rPr>
          <w:rFonts w:ascii="Times-Italic" w:hAnsi="Times-Italic" w:cs="Times-Italic"/>
          <w:i/>
          <w:iCs/>
          <w:szCs w:val="24"/>
        </w:rPr>
        <w:t> » spring-data-rest-</w:t>
      </w:r>
      <w:proofErr w:type="spellStart"/>
      <w:r w:rsidRPr="003349EB">
        <w:rPr>
          <w:rFonts w:ascii="Times-Italic" w:hAnsi="Times-Italic" w:cs="Times-Italic"/>
          <w:i/>
          <w:iCs/>
          <w:szCs w:val="24"/>
        </w:rPr>
        <w:t>webmvc</w:t>
      </w:r>
      <w:proofErr w:type="spellEnd"/>
      <w:r w:rsidRPr="003349EB">
        <w:rPr>
          <w:rFonts w:ascii="Times-Italic" w:hAnsi="Times-Italic" w:cs="Times-Italic"/>
          <w:i/>
          <w:iCs/>
          <w:szCs w:val="24"/>
        </w:rPr>
        <w:t> » 2.6.</w:t>
      </w:r>
      <w:proofErr w:type="gramStart"/>
      <w:r w:rsidRPr="003349EB">
        <w:rPr>
          <w:rFonts w:ascii="Times-Italic" w:hAnsi="Times-Italic" w:cs="Times-Italic"/>
          <w:i/>
          <w:iCs/>
          <w:szCs w:val="24"/>
        </w:rPr>
        <w:t>5.RELEASE</w:t>
      </w:r>
      <w:proofErr w:type="gramEnd"/>
      <w:r w:rsidRPr="001E3115">
        <w:rPr>
          <w:rFonts w:ascii="Times-Roman" w:hAnsi="Times-Roman" w:cs="Times-Roman"/>
          <w:szCs w:val="24"/>
        </w:rPr>
        <w:t xml:space="preserve">. (n.d.). Retrieved May 8, 2024, from </w:t>
      </w:r>
      <w:hyperlink r:id="rId52" w:history="1">
        <w:r w:rsidRPr="001E3115">
          <w:rPr>
            <w:rFonts w:ascii="Times-Roman" w:hAnsi="Times-Roman" w:cs="Times-Roman"/>
            <w:color w:val="0000E9"/>
            <w:szCs w:val="24"/>
            <w:u w:val="single" w:color="0000E9"/>
          </w:rPr>
          <w:t>https://mvnrepository.com/artifact/org.springframework.data/spring-data-rest-webmvc/2.6.5.RELEASE</w:t>
        </w:r>
      </w:hyperlink>
    </w:p>
    <w:p w14:paraId="714342F3" w14:textId="77777777" w:rsidR="00A12CAF" w:rsidRDefault="00A12CAF" w:rsidP="00863D7E">
      <w:pPr>
        <w:autoSpaceDE w:val="0"/>
        <w:autoSpaceDN w:val="0"/>
        <w:adjustRightInd w:val="0"/>
        <w:spacing w:after="240" w:line="480" w:lineRule="auto"/>
        <w:ind w:left="755" w:hanging="756"/>
        <w:rPr>
          <w:rFonts w:ascii="Times New Roman" w:hAnsi="Times New Roman" w:cs="Times New Roman"/>
          <w:szCs w:val="24"/>
        </w:rPr>
      </w:pPr>
    </w:p>
    <w:p w14:paraId="023B1BB0" w14:textId="3FB2BA35" w:rsidR="003349EB" w:rsidRDefault="003349EB" w:rsidP="003349EB">
      <w:pPr>
        <w:autoSpaceDE w:val="0"/>
        <w:autoSpaceDN w:val="0"/>
        <w:adjustRightInd w:val="0"/>
        <w:spacing w:after="240" w:line="480" w:lineRule="auto"/>
        <w:ind w:left="755" w:hanging="756"/>
        <w:rPr>
          <w:rFonts w:ascii="Times New Roman" w:hAnsi="Times New Roman" w:cs="Times New Roman"/>
          <w:szCs w:val="24"/>
        </w:rPr>
      </w:pPr>
      <w:proofErr w:type="spellStart"/>
      <w:r w:rsidRPr="003349EB">
        <w:rPr>
          <w:rFonts w:ascii="Times New Roman" w:hAnsi="Times New Roman" w:cs="Times New Roman"/>
          <w:szCs w:val="24"/>
        </w:rPr>
        <w:lastRenderedPageBreak/>
        <w:t>Marić</w:t>
      </w:r>
      <w:proofErr w:type="spellEnd"/>
      <w:r w:rsidRPr="003349EB">
        <w:rPr>
          <w:rFonts w:ascii="Times New Roman" w:hAnsi="Times New Roman" w:cs="Times New Roman"/>
          <w:szCs w:val="24"/>
        </w:rPr>
        <w:t xml:space="preserve">, N. (2023, November 29). </w:t>
      </w:r>
      <w:r w:rsidRPr="00A12CAF">
        <w:rPr>
          <w:rFonts w:ascii="Times New Roman" w:hAnsi="Times New Roman" w:cs="Times New Roman"/>
          <w:i/>
          <w:iCs/>
          <w:szCs w:val="24"/>
        </w:rPr>
        <w:t>Top API vulnerabilities and 6 ways to Mitigate them.</w:t>
      </w:r>
      <w:r w:rsidRPr="003349EB">
        <w:rPr>
          <w:rFonts w:ascii="Times New Roman" w:hAnsi="Times New Roman" w:cs="Times New Roman"/>
          <w:szCs w:val="24"/>
        </w:rPr>
        <w:t xml:space="preserve"> Bright Security. https://brightsec.com/blog/top-api-vulnerabilities-and-6-ways-to-mitigate-them/</w:t>
      </w:r>
    </w:p>
    <w:p w14:paraId="293D119B" w14:textId="25AF879A" w:rsidR="00863D7E" w:rsidRDefault="00863D7E" w:rsidP="00863D7E">
      <w:pPr>
        <w:autoSpaceDE w:val="0"/>
        <w:autoSpaceDN w:val="0"/>
        <w:adjustRightInd w:val="0"/>
        <w:spacing w:after="240" w:line="480" w:lineRule="auto"/>
        <w:ind w:left="755" w:hanging="756"/>
        <w:rPr>
          <w:rFonts w:ascii="Times New Roman" w:hAnsi="Times New Roman" w:cs="Times New Roman"/>
          <w:szCs w:val="24"/>
        </w:rPr>
      </w:pPr>
      <w:r w:rsidRPr="00863D7E">
        <w:rPr>
          <w:rFonts w:ascii="Times New Roman" w:hAnsi="Times New Roman" w:cs="Times New Roman"/>
          <w:szCs w:val="24"/>
        </w:rPr>
        <w:t>Olivera, F. R. (n.d.). Maven Repository: Search/browse/explore. MVN Repository. https://mvnrepository.com/</w:t>
      </w:r>
    </w:p>
    <w:p w14:paraId="546B8B26" w14:textId="77777777" w:rsidR="00863D7E" w:rsidRPr="00171C91" w:rsidRDefault="00863D7E" w:rsidP="00863D7E">
      <w:pPr>
        <w:autoSpaceDE w:val="0"/>
        <w:autoSpaceDN w:val="0"/>
        <w:adjustRightInd w:val="0"/>
        <w:spacing w:after="240" w:line="480" w:lineRule="auto"/>
        <w:ind w:left="755" w:hanging="756"/>
        <w:rPr>
          <w:rFonts w:ascii="Times New Roman" w:hAnsi="Times New Roman" w:cs="Times New Roman"/>
          <w:szCs w:val="24"/>
        </w:rPr>
      </w:pPr>
      <w:r w:rsidRPr="003349EB">
        <w:rPr>
          <w:rFonts w:ascii="Times-Italic" w:hAnsi="Times-Italic" w:cs="Times-Italic"/>
          <w:i/>
          <w:iCs/>
          <w:szCs w:val="24"/>
        </w:rPr>
        <w:t>OWASP API security project | OWASP foundation</w:t>
      </w:r>
      <w:r w:rsidRPr="003349EB">
        <w:rPr>
          <w:rFonts w:ascii="Times-Roman" w:hAnsi="Times-Roman" w:cs="Times-Roman"/>
          <w:i/>
          <w:iCs/>
          <w:szCs w:val="24"/>
        </w:rPr>
        <w:t>.</w:t>
      </w:r>
      <w:r w:rsidRPr="001E3115">
        <w:rPr>
          <w:rFonts w:ascii="Times-Roman" w:hAnsi="Times-Roman" w:cs="Times-Roman"/>
          <w:szCs w:val="24"/>
        </w:rPr>
        <w:t xml:space="preserve"> (n.d.). Retrieved May 7, 2024, from </w:t>
      </w:r>
      <w:hyperlink r:id="rId53" w:history="1">
        <w:r w:rsidRPr="001E3115">
          <w:rPr>
            <w:rFonts w:ascii="Times-Roman" w:hAnsi="Times-Roman" w:cs="Times-Roman"/>
            <w:color w:val="0000E9"/>
            <w:szCs w:val="24"/>
            <w:u w:val="single" w:color="0000E9"/>
          </w:rPr>
          <w:t>https://owasp.org/www-project-api-security/</w:t>
        </w:r>
      </w:hyperlink>
    </w:p>
    <w:p w14:paraId="3CC607F2" w14:textId="77777777" w:rsidR="00863D7E" w:rsidRPr="001E3115" w:rsidRDefault="00863D7E" w:rsidP="00863D7E">
      <w:pPr>
        <w:autoSpaceDE w:val="0"/>
        <w:autoSpaceDN w:val="0"/>
        <w:adjustRightInd w:val="0"/>
        <w:spacing w:after="0" w:line="480" w:lineRule="auto"/>
        <w:ind w:left="720" w:hanging="720"/>
        <w:rPr>
          <w:rFonts w:ascii="Times-Roman" w:hAnsi="Times-Roman" w:cs="Times-Roman"/>
          <w:szCs w:val="24"/>
        </w:rPr>
      </w:pPr>
      <w:r w:rsidRPr="003349EB">
        <w:rPr>
          <w:rFonts w:ascii="Times-Italic" w:hAnsi="Times-Italic" w:cs="Times-Italic"/>
          <w:i/>
          <w:iCs/>
          <w:szCs w:val="24"/>
        </w:rPr>
        <w:t>OWASP developer guide | Principles of cryptography | OWASP foundation</w:t>
      </w:r>
      <w:r w:rsidRPr="003349EB">
        <w:rPr>
          <w:rFonts w:ascii="Times-Roman" w:hAnsi="Times-Roman" w:cs="Times-Roman"/>
          <w:i/>
          <w:iCs/>
          <w:szCs w:val="24"/>
        </w:rPr>
        <w:t>.</w:t>
      </w:r>
      <w:r w:rsidRPr="003349EB">
        <w:rPr>
          <w:rFonts w:ascii="Times-Roman" w:hAnsi="Times-Roman" w:cs="Times-Roman"/>
          <w:szCs w:val="24"/>
        </w:rPr>
        <w:t xml:space="preserve"> (n.d.).</w:t>
      </w:r>
      <w:r w:rsidRPr="001E3115">
        <w:rPr>
          <w:rFonts w:ascii="Times-Roman" w:hAnsi="Times-Roman" w:cs="Times-Roman"/>
          <w:szCs w:val="24"/>
        </w:rPr>
        <w:t xml:space="preserve"> Retrieved May 7, 2024, from </w:t>
      </w:r>
      <w:hyperlink r:id="rId54" w:history="1">
        <w:r w:rsidRPr="001E3115">
          <w:rPr>
            <w:rFonts w:ascii="Times-Roman" w:hAnsi="Times-Roman" w:cs="Times-Roman"/>
            <w:color w:val="0000E9"/>
            <w:szCs w:val="24"/>
            <w:u w:val="single" w:color="0000E9"/>
          </w:rPr>
          <w:t>https://owasp.org/www-project-developer-guide/draft/foundations/crypto_principles/</w:t>
        </w:r>
      </w:hyperlink>
    </w:p>
    <w:p w14:paraId="142BB246" w14:textId="00275642" w:rsidR="00863D7E" w:rsidRPr="001E3115" w:rsidRDefault="00863D7E" w:rsidP="00863D7E">
      <w:pPr>
        <w:autoSpaceDE w:val="0"/>
        <w:autoSpaceDN w:val="0"/>
        <w:adjustRightInd w:val="0"/>
        <w:spacing w:after="0" w:line="480" w:lineRule="auto"/>
        <w:ind w:left="720" w:hanging="720"/>
        <w:rPr>
          <w:rFonts w:ascii="Times-Roman" w:hAnsi="Times-Roman" w:cs="Times-Roman"/>
          <w:szCs w:val="24"/>
        </w:rPr>
      </w:pPr>
      <w:r w:rsidRPr="003349EB">
        <w:rPr>
          <w:rFonts w:ascii="Times-Italic" w:hAnsi="Times-Italic" w:cs="Times-Italic"/>
          <w:i/>
          <w:iCs/>
          <w:szCs w:val="24"/>
        </w:rPr>
        <w:t>OWASP secure coding practices—quick reference guide | Secure coding practices | OWASP foundation</w:t>
      </w:r>
      <w:r w:rsidRPr="003349EB">
        <w:rPr>
          <w:rFonts w:ascii="Times-Roman" w:hAnsi="Times-Roman" w:cs="Times-Roman"/>
          <w:i/>
          <w:iCs/>
          <w:szCs w:val="24"/>
        </w:rPr>
        <w:t>.</w:t>
      </w:r>
      <w:r w:rsidRPr="001E3115">
        <w:rPr>
          <w:rFonts w:ascii="Times-Roman" w:hAnsi="Times-Roman" w:cs="Times-Roman"/>
          <w:szCs w:val="24"/>
        </w:rPr>
        <w:t xml:space="preserve"> (n.d.). Retrieved May 7, 2024, from </w:t>
      </w:r>
      <w:proofErr w:type="gramStart"/>
      <w:r w:rsidRPr="001E3115">
        <w:rPr>
          <w:rFonts w:ascii="Times-Roman" w:hAnsi="Times-Roman" w:cs="Times-Roman"/>
          <w:color w:val="0000E9"/>
          <w:szCs w:val="24"/>
          <w:u w:val="single" w:color="0000E9"/>
        </w:rPr>
        <w:t>https://owasp.org/www-project-secure-coding-practices-quick-reference-guide/stable-en/02-checklist/05-checklist.html</w:t>
      </w:r>
      <w:proofErr w:type="gramEnd"/>
    </w:p>
    <w:p w14:paraId="6B62D55C" w14:textId="365882B9" w:rsidR="00863D7E" w:rsidRDefault="00863D7E" w:rsidP="00863D7E">
      <w:pPr>
        <w:autoSpaceDE w:val="0"/>
        <w:autoSpaceDN w:val="0"/>
        <w:adjustRightInd w:val="0"/>
        <w:spacing w:after="0" w:line="480" w:lineRule="auto"/>
        <w:ind w:left="720" w:hanging="720"/>
        <w:rPr>
          <w:rFonts w:ascii="Times-Roman" w:hAnsi="Times-Roman" w:cs="Times-Roman"/>
          <w:color w:val="0000E9"/>
          <w:szCs w:val="24"/>
          <w:u w:val="single" w:color="0000E9"/>
        </w:rPr>
      </w:pPr>
      <w:r w:rsidRPr="003349EB">
        <w:rPr>
          <w:rFonts w:ascii="Times-Italic" w:hAnsi="Times-Italic" w:cs="Times-Italic"/>
          <w:i/>
          <w:iCs/>
          <w:szCs w:val="24"/>
        </w:rPr>
        <w:t>Secure coding practices | What is secure coding?</w:t>
      </w:r>
      <w:r w:rsidRPr="001E3115">
        <w:rPr>
          <w:rFonts w:ascii="Times-Roman" w:hAnsi="Times-Roman" w:cs="Times-Roman"/>
          <w:szCs w:val="24"/>
        </w:rPr>
        <w:t xml:space="preserve"> (n.d.). </w:t>
      </w:r>
      <w:proofErr w:type="spellStart"/>
      <w:r w:rsidRPr="001E3115">
        <w:rPr>
          <w:rFonts w:ascii="Times-Roman" w:hAnsi="Times-Roman" w:cs="Times-Roman"/>
          <w:szCs w:val="24"/>
        </w:rPr>
        <w:t>Snyk</w:t>
      </w:r>
      <w:proofErr w:type="spellEnd"/>
      <w:r w:rsidRPr="001E3115">
        <w:rPr>
          <w:rFonts w:ascii="Times-Roman" w:hAnsi="Times-Roman" w:cs="Times-Roman"/>
          <w:szCs w:val="24"/>
        </w:rPr>
        <w:t xml:space="preserve">. Retrieved May 7, 2024, from </w:t>
      </w:r>
      <w:proofErr w:type="gramStart"/>
      <w:r w:rsidRPr="001E3115">
        <w:rPr>
          <w:rFonts w:ascii="Times-Roman" w:hAnsi="Times-Roman" w:cs="Times-Roman"/>
          <w:color w:val="0000E9"/>
          <w:szCs w:val="24"/>
          <w:u w:val="single" w:color="0000E9"/>
        </w:rPr>
        <w:t>https://snyk.io/learn/secure-coding-practices/</w:t>
      </w:r>
      <w:proofErr w:type="gramEnd"/>
    </w:p>
    <w:p w14:paraId="1A8E9007" w14:textId="3AA36D40" w:rsidR="00863D7E" w:rsidRDefault="00863D7E" w:rsidP="00863D7E">
      <w:pPr>
        <w:autoSpaceDE w:val="0"/>
        <w:autoSpaceDN w:val="0"/>
        <w:adjustRightInd w:val="0"/>
        <w:spacing w:after="0" w:line="480" w:lineRule="auto"/>
        <w:ind w:left="720" w:hanging="720"/>
        <w:rPr>
          <w:rFonts w:ascii="Times-Roman" w:hAnsi="Times-Roman" w:cs="Times-Roman"/>
          <w:szCs w:val="24"/>
        </w:rPr>
      </w:pPr>
      <w:r w:rsidRPr="003349EB">
        <w:rPr>
          <w:rFonts w:ascii="Times-Roman" w:hAnsi="Times-Roman" w:cs="Times-Roman"/>
          <w:i/>
          <w:iCs/>
          <w:szCs w:val="24"/>
        </w:rPr>
        <w:t>US Department of Commerce.</w:t>
      </w:r>
      <w:r w:rsidRPr="00863D7E">
        <w:rPr>
          <w:rFonts w:ascii="Times-Roman" w:hAnsi="Times-Roman" w:cs="Times-Roman"/>
          <w:szCs w:val="24"/>
        </w:rPr>
        <w:t xml:space="preserve"> (n.d.). NIST National Vulnerability Database. </w:t>
      </w:r>
      <w:hyperlink r:id="rId55" w:history="1">
        <w:r w:rsidR="009F346D" w:rsidRPr="00650ABB">
          <w:rPr>
            <w:rStyle w:val="Hyperlink"/>
            <w:rFonts w:ascii="Times-Roman" w:hAnsi="Times-Roman" w:cs="Times-Roman"/>
            <w:szCs w:val="24"/>
          </w:rPr>
          <w:t>https://nvd.nist.gov</w:t>
        </w:r>
      </w:hyperlink>
    </w:p>
    <w:p w14:paraId="4B22442B" w14:textId="4D98DCDB" w:rsidR="009F346D" w:rsidRDefault="009F346D" w:rsidP="00863D7E">
      <w:pPr>
        <w:autoSpaceDE w:val="0"/>
        <w:autoSpaceDN w:val="0"/>
        <w:adjustRightInd w:val="0"/>
        <w:spacing w:after="0" w:line="480" w:lineRule="auto"/>
        <w:ind w:left="720" w:hanging="720"/>
        <w:rPr>
          <w:rStyle w:val="Hyperlink"/>
          <w:rFonts w:ascii="Times-Roman" w:hAnsi="Times-Roman" w:cs="Times-Roman"/>
          <w:szCs w:val="24"/>
        </w:rPr>
      </w:pPr>
      <w:r w:rsidRPr="009F346D">
        <w:rPr>
          <w:rFonts w:ascii="Times-Roman" w:hAnsi="Times-Roman" w:cs="Times-Roman"/>
          <w:szCs w:val="24"/>
        </w:rPr>
        <w:t xml:space="preserve">Wright, G. (2023, November 28). timing attack. </w:t>
      </w:r>
      <w:r>
        <w:rPr>
          <w:rFonts w:ascii="Times-Roman" w:hAnsi="Times-Roman" w:cs="Times-Roman"/>
          <w:szCs w:val="24"/>
        </w:rPr>
        <w:t>TechTarget Security</w:t>
      </w:r>
      <w:r w:rsidRPr="009F346D">
        <w:rPr>
          <w:rFonts w:ascii="Times-Roman" w:hAnsi="Times-Roman" w:cs="Times-Roman"/>
          <w:szCs w:val="24"/>
        </w:rPr>
        <w:t xml:space="preserve">. </w:t>
      </w:r>
      <w:hyperlink r:id="rId56" w:history="1">
        <w:r w:rsidRPr="00650ABB">
          <w:rPr>
            <w:rStyle w:val="Hyperlink"/>
            <w:rFonts w:ascii="Times-Roman" w:hAnsi="Times-Roman" w:cs="Times-Roman"/>
            <w:szCs w:val="24"/>
          </w:rPr>
          <w:t>https://www.techtarget.com/searchsecurity/definition/timing-attack</w:t>
        </w:r>
      </w:hyperlink>
    </w:p>
    <w:p w14:paraId="49A0D8E6" w14:textId="77777777" w:rsidR="00A12CAF" w:rsidRDefault="00A12CAF" w:rsidP="00863D7E">
      <w:pPr>
        <w:autoSpaceDE w:val="0"/>
        <w:autoSpaceDN w:val="0"/>
        <w:adjustRightInd w:val="0"/>
        <w:spacing w:after="0" w:line="480" w:lineRule="auto"/>
        <w:ind w:left="720" w:hanging="720"/>
        <w:rPr>
          <w:rFonts w:ascii="Times-Roman" w:hAnsi="Times-Roman" w:cs="Times-Roman"/>
          <w:szCs w:val="24"/>
        </w:rPr>
      </w:pPr>
    </w:p>
    <w:p w14:paraId="22177E0E" w14:textId="77777777" w:rsidR="009F346D" w:rsidRPr="001E3115" w:rsidRDefault="009F346D" w:rsidP="00863D7E">
      <w:pPr>
        <w:autoSpaceDE w:val="0"/>
        <w:autoSpaceDN w:val="0"/>
        <w:adjustRightInd w:val="0"/>
        <w:spacing w:after="0" w:line="480" w:lineRule="auto"/>
        <w:ind w:left="720" w:hanging="720"/>
        <w:rPr>
          <w:rFonts w:ascii="Times-Roman" w:hAnsi="Times-Roman" w:cs="Times-Roman"/>
          <w:szCs w:val="24"/>
        </w:rPr>
      </w:pPr>
    </w:p>
    <w:p w14:paraId="49A01186" w14:textId="77777777" w:rsidR="00863D7E" w:rsidRPr="000363FB" w:rsidRDefault="00863D7E" w:rsidP="00863D7E">
      <w:pPr>
        <w:suppressAutoHyphens/>
        <w:spacing w:after="0" w:line="240" w:lineRule="auto"/>
      </w:pPr>
    </w:p>
    <w:p w14:paraId="65A10836" w14:textId="77777777" w:rsidR="00863D7E" w:rsidRDefault="00863D7E" w:rsidP="00DC5AB3">
      <w:pPr>
        <w:suppressAutoHyphens/>
        <w:spacing w:after="0" w:line="240" w:lineRule="auto"/>
        <w:contextualSpacing/>
        <w:rPr>
          <w:rFonts w:cstheme="minorHAnsi"/>
        </w:rPr>
      </w:pPr>
    </w:p>
    <w:p w14:paraId="24C15127" w14:textId="77777777" w:rsidR="0075794A" w:rsidRPr="000B05B1" w:rsidRDefault="0075794A" w:rsidP="00DC5AB3">
      <w:pPr>
        <w:suppressAutoHyphens/>
        <w:spacing w:after="0" w:line="240" w:lineRule="auto"/>
        <w:contextualSpacing/>
        <w:rPr>
          <w:rFonts w:cstheme="minorHAnsi"/>
        </w:rPr>
      </w:pPr>
    </w:p>
    <w:sectPr w:rsidR="0075794A" w:rsidRPr="000B05B1" w:rsidSect="00F20525">
      <w:headerReference w:type="default" r:id="rId57"/>
      <w:footerReference w:type="even"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577D6" w14:textId="77777777" w:rsidR="00127F57" w:rsidRDefault="00127F57" w:rsidP="002F3F84">
      <w:r>
        <w:separator/>
      </w:r>
    </w:p>
  </w:endnote>
  <w:endnote w:type="continuationSeparator" w:id="0">
    <w:p w14:paraId="629F500C" w14:textId="77777777" w:rsidR="00127F57" w:rsidRDefault="00127F57" w:rsidP="002F3F84">
      <w:r>
        <w:continuationSeparator/>
      </w:r>
    </w:p>
  </w:endnote>
  <w:endnote w:type="continuationNotice" w:id="1">
    <w:p w14:paraId="5E357A64" w14:textId="77777777" w:rsidR="00127F57" w:rsidRDefault="00127F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Times-Italic">
    <w:altName w:val="Times New Roman"/>
    <w:panose1 w:val="020B0604020202020204"/>
    <w:charset w:val="00"/>
    <w:family w:val="roman"/>
    <w:notTrueType/>
    <w:pitch w:val="default"/>
    <w:sig w:usb0="00000003" w:usb1="00000000" w:usb2="00000000" w:usb3="00000000" w:csb0="00000001" w:csb1="00000000"/>
  </w:font>
  <w:font w:name="Times-Roman">
    <w:altName w:val="Times New Roman"/>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9774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6AFD4363" w:rsidR="002F3F84" w:rsidRDefault="002F3F84" w:rsidP="009774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E5399">
          <w:rPr>
            <w:rStyle w:val="PageNumber"/>
            <w:noProof/>
          </w:rPr>
          <w:t>1</w:t>
        </w:r>
        <w:r>
          <w:rPr>
            <w:rStyle w:val="PageNumber"/>
          </w:rPr>
          <w:fldChar w:fldCharType="end"/>
        </w:r>
      </w:p>
    </w:sdtContent>
  </w:sdt>
  <w:p w14:paraId="67F1C427" w14:textId="77777777" w:rsidR="002F3F84" w:rsidRDefault="002F3F84" w:rsidP="002B4C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E259F" w14:textId="77777777" w:rsidR="00127F57" w:rsidRDefault="00127F57" w:rsidP="002F3F84">
      <w:r>
        <w:separator/>
      </w:r>
    </w:p>
  </w:footnote>
  <w:footnote w:type="continuationSeparator" w:id="0">
    <w:p w14:paraId="681255A2" w14:textId="77777777" w:rsidR="00127F57" w:rsidRDefault="00127F57" w:rsidP="002F3F84">
      <w:r>
        <w:continuationSeparator/>
      </w:r>
    </w:p>
  </w:footnote>
  <w:footnote w:type="continuationNotice" w:id="1">
    <w:p w14:paraId="26138342" w14:textId="77777777" w:rsidR="00127F57" w:rsidRDefault="00127F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2D09D" w14:textId="46C45310" w:rsidR="1C989808" w:rsidRDefault="00801F57" w:rsidP="1C989808">
    <w:pPr>
      <w:jc w:val="center"/>
    </w:pPr>
    <w:r>
      <w:rPr>
        <w:noProof/>
      </w:rPr>
      <w:drawing>
        <wp:inline distT="0" distB="0" distL="0" distR="0" wp14:anchorId="74B37868" wp14:editId="241F27B1">
          <wp:extent cx="795655" cy="439420"/>
          <wp:effectExtent l="0" t="0" r="0" b="0"/>
          <wp:docPr id="2098671092" name="Picture 209867109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HU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5655" cy="439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56B08C6"/>
    <w:multiLevelType w:val="hybridMultilevel"/>
    <w:tmpl w:val="A81A583C"/>
    <w:lvl w:ilvl="0" w:tplc="5A78066E">
      <w:start w:val="1"/>
      <w:numFmt w:val="lowerLetter"/>
      <w:lvlText w:val="%1."/>
      <w:lvlJc w:val="left"/>
      <w:pPr>
        <w:ind w:left="720" w:hanging="360"/>
      </w:pPr>
    </w:lvl>
    <w:lvl w:ilvl="1" w:tplc="FFFFFFFF">
      <w:start w:val="1"/>
      <w:numFmt w:val="lowerRoman"/>
      <w:lvlText w:val="%2."/>
      <w:lvlJc w:val="right"/>
      <w:pPr>
        <w:ind w:left="1440" w:hanging="360"/>
      </w:pPr>
    </w:lvl>
    <w:lvl w:ilvl="2" w:tplc="752CADAC">
      <w:start w:val="1"/>
      <w:numFmt w:val="lowerRoman"/>
      <w:lvlText w:val="%3."/>
      <w:lvlJc w:val="right"/>
      <w:pPr>
        <w:ind w:left="2160" w:hanging="180"/>
      </w:pPr>
    </w:lvl>
    <w:lvl w:ilvl="3" w:tplc="29BC6B6C">
      <w:start w:val="1"/>
      <w:numFmt w:val="decimal"/>
      <w:lvlText w:val="%4."/>
      <w:lvlJc w:val="left"/>
      <w:pPr>
        <w:ind w:left="2880" w:hanging="360"/>
      </w:pPr>
    </w:lvl>
    <w:lvl w:ilvl="4" w:tplc="72E42152">
      <w:start w:val="1"/>
      <w:numFmt w:val="lowerLetter"/>
      <w:lvlText w:val="%5."/>
      <w:lvlJc w:val="left"/>
      <w:pPr>
        <w:ind w:left="3600" w:hanging="360"/>
      </w:pPr>
    </w:lvl>
    <w:lvl w:ilvl="5" w:tplc="B39CF9E0">
      <w:start w:val="1"/>
      <w:numFmt w:val="lowerRoman"/>
      <w:lvlText w:val="%6."/>
      <w:lvlJc w:val="right"/>
      <w:pPr>
        <w:ind w:left="4320" w:hanging="180"/>
      </w:pPr>
    </w:lvl>
    <w:lvl w:ilvl="6" w:tplc="BC9090FA">
      <w:start w:val="1"/>
      <w:numFmt w:val="decimal"/>
      <w:lvlText w:val="%7."/>
      <w:lvlJc w:val="left"/>
      <w:pPr>
        <w:ind w:left="5040" w:hanging="360"/>
      </w:pPr>
    </w:lvl>
    <w:lvl w:ilvl="7" w:tplc="42F2B6FE">
      <w:start w:val="1"/>
      <w:numFmt w:val="lowerLetter"/>
      <w:lvlText w:val="%8."/>
      <w:lvlJc w:val="left"/>
      <w:pPr>
        <w:ind w:left="5760" w:hanging="360"/>
      </w:pPr>
    </w:lvl>
    <w:lvl w:ilvl="8" w:tplc="A8461208">
      <w:start w:val="1"/>
      <w:numFmt w:val="lowerRoman"/>
      <w:lvlText w:val="%9."/>
      <w:lvlJc w:val="right"/>
      <w:pPr>
        <w:ind w:left="6480" w:hanging="180"/>
      </w:pPr>
    </w:lvl>
  </w:abstractNum>
  <w:abstractNum w:abstractNumId="2" w15:restartNumberingAfterBreak="0">
    <w:nsid w:val="05C1F522"/>
    <w:multiLevelType w:val="hybridMultilevel"/>
    <w:tmpl w:val="8234A906"/>
    <w:lvl w:ilvl="0" w:tplc="DCF8C968">
      <w:start w:val="1"/>
      <w:numFmt w:val="bullet"/>
      <w:lvlText w:val=""/>
      <w:lvlJc w:val="left"/>
      <w:pPr>
        <w:ind w:left="720" w:hanging="360"/>
      </w:pPr>
      <w:rPr>
        <w:rFonts w:ascii="Symbol" w:hAnsi="Symbol" w:hint="default"/>
      </w:rPr>
    </w:lvl>
    <w:lvl w:ilvl="1" w:tplc="285830B6">
      <w:start w:val="1"/>
      <w:numFmt w:val="bullet"/>
      <w:lvlText w:val=""/>
      <w:lvlJc w:val="left"/>
      <w:pPr>
        <w:ind w:left="1440" w:hanging="360"/>
      </w:pPr>
      <w:rPr>
        <w:rFonts w:ascii="Symbol" w:hAnsi="Symbol" w:hint="default"/>
      </w:rPr>
    </w:lvl>
    <w:lvl w:ilvl="2" w:tplc="2D22BD82">
      <w:start w:val="1"/>
      <w:numFmt w:val="bullet"/>
      <w:lvlText w:val=""/>
      <w:lvlJc w:val="left"/>
      <w:pPr>
        <w:ind w:left="2160" w:hanging="360"/>
      </w:pPr>
      <w:rPr>
        <w:rFonts w:ascii="Wingdings" w:hAnsi="Wingdings" w:hint="default"/>
      </w:rPr>
    </w:lvl>
    <w:lvl w:ilvl="3" w:tplc="995AAE3A">
      <w:start w:val="1"/>
      <w:numFmt w:val="bullet"/>
      <w:lvlText w:val=""/>
      <w:lvlJc w:val="left"/>
      <w:pPr>
        <w:ind w:left="2880" w:hanging="360"/>
      </w:pPr>
      <w:rPr>
        <w:rFonts w:ascii="Symbol" w:hAnsi="Symbol" w:hint="default"/>
      </w:rPr>
    </w:lvl>
    <w:lvl w:ilvl="4" w:tplc="8CBED442">
      <w:start w:val="1"/>
      <w:numFmt w:val="bullet"/>
      <w:lvlText w:val="o"/>
      <w:lvlJc w:val="left"/>
      <w:pPr>
        <w:ind w:left="3600" w:hanging="360"/>
      </w:pPr>
      <w:rPr>
        <w:rFonts w:ascii="Courier New" w:hAnsi="Courier New" w:hint="default"/>
      </w:rPr>
    </w:lvl>
    <w:lvl w:ilvl="5" w:tplc="9356D17E">
      <w:start w:val="1"/>
      <w:numFmt w:val="bullet"/>
      <w:lvlText w:val=""/>
      <w:lvlJc w:val="left"/>
      <w:pPr>
        <w:ind w:left="4320" w:hanging="360"/>
      </w:pPr>
      <w:rPr>
        <w:rFonts w:ascii="Wingdings" w:hAnsi="Wingdings" w:hint="default"/>
      </w:rPr>
    </w:lvl>
    <w:lvl w:ilvl="6" w:tplc="7D98A834">
      <w:start w:val="1"/>
      <w:numFmt w:val="bullet"/>
      <w:lvlText w:val=""/>
      <w:lvlJc w:val="left"/>
      <w:pPr>
        <w:ind w:left="5040" w:hanging="360"/>
      </w:pPr>
      <w:rPr>
        <w:rFonts w:ascii="Symbol" w:hAnsi="Symbol" w:hint="default"/>
      </w:rPr>
    </w:lvl>
    <w:lvl w:ilvl="7" w:tplc="59A0DA06">
      <w:start w:val="1"/>
      <w:numFmt w:val="bullet"/>
      <w:lvlText w:val="o"/>
      <w:lvlJc w:val="left"/>
      <w:pPr>
        <w:ind w:left="5760" w:hanging="360"/>
      </w:pPr>
      <w:rPr>
        <w:rFonts w:ascii="Courier New" w:hAnsi="Courier New" w:hint="default"/>
      </w:rPr>
    </w:lvl>
    <w:lvl w:ilvl="8" w:tplc="BE184960">
      <w:start w:val="1"/>
      <w:numFmt w:val="bullet"/>
      <w:lvlText w:val=""/>
      <w:lvlJc w:val="left"/>
      <w:pPr>
        <w:ind w:left="6480" w:hanging="360"/>
      </w:pPr>
      <w:rPr>
        <w:rFonts w:ascii="Wingdings" w:hAnsi="Wingdings" w:hint="default"/>
      </w:rPr>
    </w:lvl>
  </w:abstractNum>
  <w:abstractNum w:abstractNumId="3"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965EA"/>
    <w:multiLevelType w:val="hybridMultilevel"/>
    <w:tmpl w:val="0B6EEC1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C636140"/>
    <w:multiLevelType w:val="multilevel"/>
    <w:tmpl w:val="27321E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F5196C"/>
    <w:multiLevelType w:val="hybridMultilevel"/>
    <w:tmpl w:val="2F1A4566"/>
    <w:lvl w:ilvl="0" w:tplc="BB6A5C42">
      <w:start w:val="1"/>
      <w:numFmt w:val="lowerLetter"/>
      <w:lvlText w:val="%1."/>
      <w:lvlJc w:val="left"/>
      <w:pPr>
        <w:ind w:left="720" w:hanging="360"/>
      </w:pPr>
    </w:lvl>
    <w:lvl w:ilvl="1" w:tplc="AC3E63CE">
      <w:start w:val="1"/>
      <w:numFmt w:val="lowerLetter"/>
      <w:lvlText w:val="%2."/>
      <w:lvlJc w:val="left"/>
      <w:pPr>
        <w:ind w:left="1440" w:hanging="360"/>
      </w:pPr>
    </w:lvl>
    <w:lvl w:ilvl="2" w:tplc="666E01D0">
      <w:start w:val="1"/>
      <w:numFmt w:val="lowerRoman"/>
      <w:lvlText w:val="%3."/>
      <w:lvlJc w:val="right"/>
      <w:pPr>
        <w:ind w:left="2160" w:hanging="180"/>
      </w:pPr>
    </w:lvl>
    <w:lvl w:ilvl="3" w:tplc="C2E2CAE8">
      <w:start w:val="1"/>
      <w:numFmt w:val="decimal"/>
      <w:lvlText w:val="%4."/>
      <w:lvlJc w:val="left"/>
      <w:pPr>
        <w:ind w:left="2880" w:hanging="360"/>
      </w:pPr>
    </w:lvl>
    <w:lvl w:ilvl="4" w:tplc="AF9A1A92">
      <w:start w:val="1"/>
      <w:numFmt w:val="lowerLetter"/>
      <w:lvlText w:val="%5."/>
      <w:lvlJc w:val="left"/>
      <w:pPr>
        <w:ind w:left="3600" w:hanging="360"/>
      </w:pPr>
    </w:lvl>
    <w:lvl w:ilvl="5" w:tplc="A9E068F4">
      <w:start w:val="1"/>
      <w:numFmt w:val="lowerRoman"/>
      <w:lvlText w:val="%6."/>
      <w:lvlJc w:val="right"/>
      <w:pPr>
        <w:ind w:left="4320" w:hanging="180"/>
      </w:pPr>
    </w:lvl>
    <w:lvl w:ilvl="6" w:tplc="BB624BE8">
      <w:start w:val="1"/>
      <w:numFmt w:val="decimal"/>
      <w:lvlText w:val="%7."/>
      <w:lvlJc w:val="left"/>
      <w:pPr>
        <w:ind w:left="5040" w:hanging="360"/>
      </w:pPr>
    </w:lvl>
    <w:lvl w:ilvl="7" w:tplc="66F41FA0">
      <w:start w:val="1"/>
      <w:numFmt w:val="lowerLetter"/>
      <w:lvlText w:val="%8."/>
      <w:lvlJc w:val="left"/>
      <w:pPr>
        <w:ind w:left="5760" w:hanging="360"/>
      </w:pPr>
    </w:lvl>
    <w:lvl w:ilvl="8" w:tplc="BBEAB790">
      <w:start w:val="1"/>
      <w:numFmt w:val="lowerRoman"/>
      <w:lvlText w:val="%9."/>
      <w:lvlJc w:val="right"/>
      <w:pPr>
        <w:ind w:left="6480" w:hanging="180"/>
      </w:pPr>
    </w:lvl>
  </w:abstractNum>
  <w:abstractNum w:abstractNumId="7" w15:restartNumberingAfterBreak="0">
    <w:nsid w:val="0E0E50A4"/>
    <w:multiLevelType w:val="hybridMultilevel"/>
    <w:tmpl w:val="F0407364"/>
    <w:lvl w:ilvl="0" w:tplc="57002334">
      <w:start w:val="1"/>
      <w:numFmt w:val="decimal"/>
      <w:lvlText w:val="%1."/>
      <w:lvlJc w:val="left"/>
      <w:pPr>
        <w:ind w:left="720" w:hanging="360"/>
      </w:pPr>
    </w:lvl>
    <w:lvl w:ilvl="1" w:tplc="063ED46C">
      <w:start w:val="1"/>
      <w:numFmt w:val="lowerLetter"/>
      <w:lvlText w:val="%2."/>
      <w:lvlJc w:val="left"/>
      <w:pPr>
        <w:ind w:left="1440" w:hanging="360"/>
      </w:pPr>
    </w:lvl>
    <w:lvl w:ilvl="2" w:tplc="D8109114">
      <w:start w:val="1"/>
      <w:numFmt w:val="lowerRoman"/>
      <w:lvlText w:val="%3."/>
      <w:lvlJc w:val="right"/>
      <w:pPr>
        <w:ind w:left="2160" w:hanging="180"/>
      </w:pPr>
    </w:lvl>
    <w:lvl w:ilvl="3" w:tplc="4A5AAFE0">
      <w:start w:val="1"/>
      <w:numFmt w:val="decimal"/>
      <w:lvlText w:val="%4."/>
      <w:lvlJc w:val="left"/>
      <w:pPr>
        <w:ind w:left="2880" w:hanging="360"/>
      </w:pPr>
    </w:lvl>
    <w:lvl w:ilvl="4" w:tplc="94785FD4">
      <w:start w:val="1"/>
      <w:numFmt w:val="lowerLetter"/>
      <w:lvlText w:val="%5."/>
      <w:lvlJc w:val="left"/>
      <w:pPr>
        <w:ind w:left="3600" w:hanging="360"/>
      </w:pPr>
    </w:lvl>
    <w:lvl w:ilvl="5" w:tplc="B0E8332E">
      <w:start w:val="1"/>
      <w:numFmt w:val="lowerRoman"/>
      <w:lvlText w:val="%6."/>
      <w:lvlJc w:val="right"/>
      <w:pPr>
        <w:ind w:left="4320" w:hanging="180"/>
      </w:pPr>
    </w:lvl>
    <w:lvl w:ilvl="6" w:tplc="CA70E700">
      <w:start w:val="1"/>
      <w:numFmt w:val="decimal"/>
      <w:lvlText w:val="%7."/>
      <w:lvlJc w:val="left"/>
      <w:pPr>
        <w:ind w:left="5040" w:hanging="360"/>
      </w:pPr>
    </w:lvl>
    <w:lvl w:ilvl="7" w:tplc="8DE29390">
      <w:start w:val="1"/>
      <w:numFmt w:val="lowerLetter"/>
      <w:lvlText w:val="%8."/>
      <w:lvlJc w:val="left"/>
      <w:pPr>
        <w:ind w:left="5760" w:hanging="360"/>
      </w:pPr>
    </w:lvl>
    <w:lvl w:ilvl="8" w:tplc="7FC88E10">
      <w:start w:val="1"/>
      <w:numFmt w:val="lowerRoman"/>
      <w:lvlText w:val="%9."/>
      <w:lvlJc w:val="right"/>
      <w:pPr>
        <w:ind w:left="6480" w:hanging="180"/>
      </w:pPr>
    </w:lvl>
  </w:abstractNum>
  <w:abstractNum w:abstractNumId="8" w15:restartNumberingAfterBreak="0">
    <w:nsid w:val="0E6E70C6"/>
    <w:multiLevelType w:val="hybridMultilevel"/>
    <w:tmpl w:val="7C261E70"/>
    <w:lvl w:ilvl="0" w:tplc="20641B94">
      <w:start w:val="1"/>
      <w:numFmt w:val="decimal"/>
      <w:lvlText w:val="%1."/>
      <w:lvlJc w:val="left"/>
      <w:pPr>
        <w:ind w:left="720" w:hanging="360"/>
      </w:pPr>
    </w:lvl>
    <w:lvl w:ilvl="1" w:tplc="7D9674B8">
      <w:start w:val="1"/>
      <w:numFmt w:val="lowerLetter"/>
      <w:lvlText w:val="%2."/>
      <w:lvlJc w:val="left"/>
      <w:pPr>
        <w:ind w:left="1440" w:hanging="360"/>
      </w:pPr>
    </w:lvl>
    <w:lvl w:ilvl="2" w:tplc="14BE031A">
      <w:start w:val="1"/>
      <w:numFmt w:val="lowerRoman"/>
      <w:lvlText w:val="%3."/>
      <w:lvlJc w:val="right"/>
      <w:pPr>
        <w:ind w:left="2160" w:hanging="180"/>
      </w:pPr>
    </w:lvl>
    <w:lvl w:ilvl="3" w:tplc="3EB06354">
      <w:start w:val="1"/>
      <w:numFmt w:val="decimal"/>
      <w:lvlText w:val="%4."/>
      <w:lvlJc w:val="left"/>
      <w:pPr>
        <w:ind w:left="2880" w:hanging="360"/>
      </w:pPr>
    </w:lvl>
    <w:lvl w:ilvl="4" w:tplc="F858056C">
      <w:start w:val="1"/>
      <w:numFmt w:val="lowerLetter"/>
      <w:lvlText w:val="%5."/>
      <w:lvlJc w:val="left"/>
      <w:pPr>
        <w:ind w:left="3600" w:hanging="360"/>
      </w:pPr>
    </w:lvl>
    <w:lvl w:ilvl="5" w:tplc="70E0D69A">
      <w:start w:val="1"/>
      <w:numFmt w:val="lowerRoman"/>
      <w:lvlText w:val="%6."/>
      <w:lvlJc w:val="right"/>
      <w:pPr>
        <w:ind w:left="4320" w:hanging="180"/>
      </w:pPr>
    </w:lvl>
    <w:lvl w:ilvl="6" w:tplc="5BAA1D0A">
      <w:start w:val="1"/>
      <w:numFmt w:val="decimal"/>
      <w:lvlText w:val="%7."/>
      <w:lvlJc w:val="left"/>
      <w:pPr>
        <w:ind w:left="5040" w:hanging="360"/>
      </w:pPr>
    </w:lvl>
    <w:lvl w:ilvl="7" w:tplc="8E9EC1C8">
      <w:start w:val="1"/>
      <w:numFmt w:val="lowerLetter"/>
      <w:lvlText w:val="%8."/>
      <w:lvlJc w:val="left"/>
      <w:pPr>
        <w:ind w:left="5760" w:hanging="360"/>
      </w:pPr>
    </w:lvl>
    <w:lvl w:ilvl="8" w:tplc="B03A32C6">
      <w:start w:val="1"/>
      <w:numFmt w:val="lowerRoman"/>
      <w:lvlText w:val="%9."/>
      <w:lvlJc w:val="right"/>
      <w:pPr>
        <w:ind w:left="6480" w:hanging="180"/>
      </w:pPr>
    </w:lvl>
  </w:abstractNum>
  <w:abstractNum w:abstractNumId="9" w15:restartNumberingAfterBreak="0">
    <w:nsid w:val="13210351"/>
    <w:multiLevelType w:val="hybridMultilevel"/>
    <w:tmpl w:val="2B64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159240CB"/>
    <w:multiLevelType w:val="hybridMultilevel"/>
    <w:tmpl w:val="C316C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EE256E"/>
    <w:multiLevelType w:val="multilevel"/>
    <w:tmpl w:val="553AE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5C26A6"/>
    <w:multiLevelType w:val="hybridMultilevel"/>
    <w:tmpl w:val="C65EB6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9A1E96"/>
    <w:multiLevelType w:val="hybridMultilevel"/>
    <w:tmpl w:val="0AD60514"/>
    <w:lvl w:ilvl="0" w:tplc="3AD8B8CC">
      <w:start w:val="1"/>
      <w:numFmt w:val="decimal"/>
      <w:lvlText w:val="%1."/>
      <w:lvlJc w:val="left"/>
      <w:pPr>
        <w:ind w:left="720" w:hanging="360"/>
      </w:pPr>
    </w:lvl>
    <w:lvl w:ilvl="1" w:tplc="0EDA37DE">
      <w:start w:val="1"/>
      <w:numFmt w:val="lowerLetter"/>
      <w:lvlText w:val="%2."/>
      <w:lvlJc w:val="left"/>
      <w:pPr>
        <w:ind w:left="1440" w:hanging="360"/>
      </w:pPr>
    </w:lvl>
    <w:lvl w:ilvl="2" w:tplc="AE7C5FE8">
      <w:start w:val="1"/>
      <w:numFmt w:val="lowerRoman"/>
      <w:lvlText w:val="%3."/>
      <w:lvlJc w:val="right"/>
      <w:pPr>
        <w:ind w:left="2160" w:hanging="180"/>
      </w:pPr>
    </w:lvl>
    <w:lvl w:ilvl="3" w:tplc="D7C4FBAA">
      <w:start w:val="1"/>
      <w:numFmt w:val="decimal"/>
      <w:lvlText w:val="%4."/>
      <w:lvlJc w:val="left"/>
      <w:pPr>
        <w:ind w:left="2880" w:hanging="360"/>
      </w:pPr>
    </w:lvl>
    <w:lvl w:ilvl="4" w:tplc="5224A402">
      <w:start w:val="1"/>
      <w:numFmt w:val="lowerLetter"/>
      <w:lvlText w:val="%5."/>
      <w:lvlJc w:val="left"/>
      <w:pPr>
        <w:ind w:left="3600" w:hanging="360"/>
      </w:pPr>
    </w:lvl>
    <w:lvl w:ilvl="5" w:tplc="49AE08F8">
      <w:start w:val="1"/>
      <w:numFmt w:val="lowerRoman"/>
      <w:lvlText w:val="%6."/>
      <w:lvlJc w:val="right"/>
      <w:pPr>
        <w:ind w:left="4320" w:hanging="180"/>
      </w:pPr>
    </w:lvl>
    <w:lvl w:ilvl="6" w:tplc="54D61CD4">
      <w:start w:val="1"/>
      <w:numFmt w:val="decimal"/>
      <w:lvlText w:val="%7."/>
      <w:lvlJc w:val="left"/>
      <w:pPr>
        <w:ind w:left="5040" w:hanging="360"/>
      </w:pPr>
    </w:lvl>
    <w:lvl w:ilvl="7" w:tplc="3ABA6188">
      <w:start w:val="1"/>
      <w:numFmt w:val="lowerLetter"/>
      <w:lvlText w:val="%8."/>
      <w:lvlJc w:val="left"/>
      <w:pPr>
        <w:ind w:left="5760" w:hanging="360"/>
      </w:pPr>
    </w:lvl>
    <w:lvl w:ilvl="8" w:tplc="1C78729E">
      <w:start w:val="1"/>
      <w:numFmt w:val="lowerRoman"/>
      <w:lvlText w:val="%9."/>
      <w:lvlJc w:val="right"/>
      <w:pPr>
        <w:ind w:left="6480" w:hanging="180"/>
      </w:pPr>
    </w:lvl>
  </w:abstractNum>
  <w:abstractNum w:abstractNumId="17" w15:restartNumberingAfterBreak="0">
    <w:nsid w:val="4AE61614"/>
    <w:multiLevelType w:val="hybridMultilevel"/>
    <w:tmpl w:val="73108E3A"/>
    <w:lvl w:ilvl="0" w:tplc="AD24B696">
      <w:start w:val="1"/>
      <w:numFmt w:val="bullet"/>
      <w:lvlText w:val=""/>
      <w:lvlJc w:val="left"/>
      <w:pPr>
        <w:ind w:left="720" w:hanging="360"/>
      </w:pPr>
      <w:rPr>
        <w:rFonts w:ascii="Symbol" w:hAnsi="Symbol" w:hint="default"/>
      </w:rPr>
    </w:lvl>
    <w:lvl w:ilvl="1" w:tplc="38AC6904">
      <w:start w:val="1"/>
      <w:numFmt w:val="bullet"/>
      <w:lvlText w:val="o"/>
      <w:lvlJc w:val="left"/>
      <w:pPr>
        <w:ind w:left="1440" w:hanging="360"/>
      </w:pPr>
      <w:rPr>
        <w:rFonts w:ascii="Courier New" w:hAnsi="Courier New" w:hint="default"/>
      </w:rPr>
    </w:lvl>
    <w:lvl w:ilvl="2" w:tplc="51ACA636">
      <w:start w:val="1"/>
      <w:numFmt w:val="bullet"/>
      <w:lvlText w:val=""/>
      <w:lvlJc w:val="left"/>
      <w:pPr>
        <w:ind w:left="2160" w:hanging="360"/>
      </w:pPr>
      <w:rPr>
        <w:rFonts w:ascii="Wingdings" w:hAnsi="Wingdings" w:hint="default"/>
      </w:rPr>
    </w:lvl>
    <w:lvl w:ilvl="3" w:tplc="0DB427C8">
      <w:start w:val="1"/>
      <w:numFmt w:val="bullet"/>
      <w:lvlText w:val=""/>
      <w:lvlJc w:val="left"/>
      <w:pPr>
        <w:ind w:left="2880" w:hanging="360"/>
      </w:pPr>
      <w:rPr>
        <w:rFonts w:ascii="Symbol" w:hAnsi="Symbol" w:hint="default"/>
      </w:rPr>
    </w:lvl>
    <w:lvl w:ilvl="4" w:tplc="A9BAB630">
      <w:start w:val="1"/>
      <w:numFmt w:val="bullet"/>
      <w:lvlText w:val="o"/>
      <w:lvlJc w:val="left"/>
      <w:pPr>
        <w:ind w:left="3600" w:hanging="360"/>
      </w:pPr>
      <w:rPr>
        <w:rFonts w:ascii="Courier New" w:hAnsi="Courier New" w:hint="default"/>
      </w:rPr>
    </w:lvl>
    <w:lvl w:ilvl="5" w:tplc="C794218C">
      <w:start w:val="1"/>
      <w:numFmt w:val="bullet"/>
      <w:lvlText w:val=""/>
      <w:lvlJc w:val="left"/>
      <w:pPr>
        <w:ind w:left="4320" w:hanging="360"/>
      </w:pPr>
      <w:rPr>
        <w:rFonts w:ascii="Wingdings" w:hAnsi="Wingdings" w:hint="default"/>
      </w:rPr>
    </w:lvl>
    <w:lvl w:ilvl="6" w:tplc="6CD6D566">
      <w:start w:val="1"/>
      <w:numFmt w:val="bullet"/>
      <w:lvlText w:val=""/>
      <w:lvlJc w:val="left"/>
      <w:pPr>
        <w:ind w:left="5040" w:hanging="360"/>
      </w:pPr>
      <w:rPr>
        <w:rFonts w:ascii="Symbol" w:hAnsi="Symbol" w:hint="default"/>
      </w:rPr>
    </w:lvl>
    <w:lvl w:ilvl="7" w:tplc="472CEFCA">
      <w:start w:val="1"/>
      <w:numFmt w:val="bullet"/>
      <w:lvlText w:val="o"/>
      <w:lvlJc w:val="left"/>
      <w:pPr>
        <w:ind w:left="5760" w:hanging="360"/>
      </w:pPr>
      <w:rPr>
        <w:rFonts w:ascii="Courier New" w:hAnsi="Courier New" w:hint="default"/>
      </w:rPr>
    </w:lvl>
    <w:lvl w:ilvl="8" w:tplc="D99269CC">
      <w:start w:val="1"/>
      <w:numFmt w:val="bullet"/>
      <w:lvlText w:val=""/>
      <w:lvlJc w:val="left"/>
      <w:pPr>
        <w:ind w:left="6480" w:hanging="360"/>
      </w:pPr>
      <w:rPr>
        <w:rFonts w:ascii="Wingdings" w:hAnsi="Wingdings" w:hint="default"/>
      </w:rPr>
    </w:lvl>
  </w:abstractNum>
  <w:abstractNum w:abstractNumId="18"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2137E5"/>
    <w:multiLevelType w:val="hybridMultilevel"/>
    <w:tmpl w:val="B4E2CBBA"/>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5F40735E"/>
    <w:multiLevelType w:val="multilevel"/>
    <w:tmpl w:val="F94CA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7E2FB0"/>
    <w:multiLevelType w:val="hybridMultilevel"/>
    <w:tmpl w:val="5052B19C"/>
    <w:lvl w:ilvl="0" w:tplc="56B86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026660"/>
    <w:multiLevelType w:val="hybridMultilevel"/>
    <w:tmpl w:val="1AC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324E15"/>
    <w:multiLevelType w:val="hybridMultilevel"/>
    <w:tmpl w:val="7B782B58"/>
    <w:lvl w:ilvl="0" w:tplc="4C98F8B8">
      <w:start w:val="1"/>
      <w:numFmt w:val="decimal"/>
      <w:lvlText w:val="%1."/>
      <w:lvlJc w:val="left"/>
      <w:pPr>
        <w:ind w:left="720" w:hanging="360"/>
      </w:pPr>
    </w:lvl>
    <w:lvl w:ilvl="1" w:tplc="3F46F56C">
      <w:start w:val="1"/>
      <w:numFmt w:val="lowerRoman"/>
      <w:lvlText w:val="%2."/>
      <w:lvlJc w:val="right"/>
      <w:pPr>
        <w:ind w:left="1440" w:hanging="360"/>
      </w:pPr>
    </w:lvl>
    <w:lvl w:ilvl="2" w:tplc="F144443C">
      <w:start w:val="1"/>
      <w:numFmt w:val="lowerRoman"/>
      <w:lvlText w:val="%3."/>
      <w:lvlJc w:val="right"/>
      <w:pPr>
        <w:ind w:left="2160" w:hanging="180"/>
      </w:pPr>
    </w:lvl>
    <w:lvl w:ilvl="3" w:tplc="126E6512">
      <w:start w:val="1"/>
      <w:numFmt w:val="decimal"/>
      <w:lvlText w:val="%4."/>
      <w:lvlJc w:val="left"/>
      <w:pPr>
        <w:ind w:left="2880" w:hanging="360"/>
      </w:pPr>
    </w:lvl>
    <w:lvl w:ilvl="4" w:tplc="DC845BE6">
      <w:start w:val="1"/>
      <w:numFmt w:val="lowerLetter"/>
      <w:lvlText w:val="%5."/>
      <w:lvlJc w:val="left"/>
      <w:pPr>
        <w:ind w:left="3600" w:hanging="360"/>
      </w:pPr>
    </w:lvl>
    <w:lvl w:ilvl="5" w:tplc="F8A22962">
      <w:start w:val="1"/>
      <w:numFmt w:val="lowerRoman"/>
      <w:lvlText w:val="%6."/>
      <w:lvlJc w:val="right"/>
      <w:pPr>
        <w:ind w:left="4320" w:hanging="180"/>
      </w:pPr>
    </w:lvl>
    <w:lvl w:ilvl="6" w:tplc="08AC172C">
      <w:start w:val="1"/>
      <w:numFmt w:val="decimal"/>
      <w:lvlText w:val="%7."/>
      <w:lvlJc w:val="left"/>
      <w:pPr>
        <w:ind w:left="5040" w:hanging="360"/>
      </w:pPr>
    </w:lvl>
    <w:lvl w:ilvl="7" w:tplc="463C02BE">
      <w:start w:val="1"/>
      <w:numFmt w:val="lowerLetter"/>
      <w:lvlText w:val="%8."/>
      <w:lvlJc w:val="left"/>
      <w:pPr>
        <w:ind w:left="5760" w:hanging="360"/>
      </w:pPr>
    </w:lvl>
    <w:lvl w:ilvl="8" w:tplc="B582D87A">
      <w:start w:val="1"/>
      <w:numFmt w:val="lowerRoman"/>
      <w:lvlText w:val="%9."/>
      <w:lvlJc w:val="right"/>
      <w:pPr>
        <w:ind w:left="6480" w:hanging="180"/>
      </w:pPr>
    </w:lvl>
  </w:abstractNum>
  <w:abstractNum w:abstractNumId="24" w15:restartNumberingAfterBreak="0">
    <w:nsid w:val="74AE16F2"/>
    <w:multiLevelType w:val="hybridMultilevel"/>
    <w:tmpl w:val="E87EAD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759647"/>
    <w:multiLevelType w:val="hybridMultilevel"/>
    <w:tmpl w:val="36DAC2C6"/>
    <w:lvl w:ilvl="0" w:tplc="C954435A">
      <w:start w:val="1"/>
      <w:numFmt w:val="lowerLetter"/>
      <w:lvlText w:val="%1."/>
      <w:lvlJc w:val="left"/>
      <w:pPr>
        <w:ind w:left="720" w:hanging="360"/>
      </w:pPr>
    </w:lvl>
    <w:lvl w:ilvl="1" w:tplc="43B4C196">
      <w:start w:val="1"/>
      <w:numFmt w:val="lowerLetter"/>
      <w:lvlText w:val="%2."/>
      <w:lvlJc w:val="left"/>
      <w:pPr>
        <w:ind w:left="1440" w:hanging="360"/>
      </w:pPr>
    </w:lvl>
    <w:lvl w:ilvl="2" w:tplc="33B65A72">
      <w:start w:val="1"/>
      <w:numFmt w:val="lowerRoman"/>
      <w:lvlText w:val="%3."/>
      <w:lvlJc w:val="right"/>
      <w:pPr>
        <w:ind w:left="2160" w:hanging="180"/>
      </w:pPr>
    </w:lvl>
    <w:lvl w:ilvl="3" w:tplc="4D5C4B4C">
      <w:start w:val="1"/>
      <w:numFmt w:val="decimal"/>
      <w:lvlText w:val="%4."/>
      <w:lvlJc w:val="left"/>
      <w:pPr>
        <w:ind w:left="2880" w:hanging="360"/>
      </w:pPr>
    </w:lvl>
    <w:lvl w:ilvl="4" w:tplc="0EB20A42">
      <w:start w:val="1"/>
      <w:numFmt w:val="lowerLetter"/>
      <w:lvlText w:val="%5."/>
      <w:lvlJc w:val="left"/>
      <w:pPr>
        <w:ind w:left="3600" w:hanging="360"/>
      </w:pPr>
    </w:lvl>
    <w:lvl w:ilvl="5" w:tplc="063CAA18">
      <w:start w:val="1"/>
      <w:numFmt w:val="lowerRoman"/>
      <w:lvlText w:val="%6."/>
      <w:lvlJc w:val="right"/>
      <w:pPr>
        <w:ind w:left="4320" w:hanging="180"/>
      </w:pPr>
    </w:lvl>
    <w:lvl w:ilvl="6" w:tplc="DAF0C0EE">
      <w:start w:val="1"/>
      <w:numFmt w:val="decimal"/>
      <w:lvlText w:val="%7."/>
      <w:lvlJc w:val="left"/>
      <w:pPr>
        <w:ind w:left="5040" w:hanging="360"/>
      </w:pPr>
    </w:lvl>
    <w:lvl w:ilvl="7" w:tplc="E2D0DC36">
      <w:start w:val="1"/>
      <w:numFmt w:val="lowerLetter"/>
      <w:lvlText w:val="%8."/>
      <w:lvlJc w:val="left"/>
      <w:pPr>
        <w:ind w:left="5760" w:hanging="360"/>
      </w:pPr>
    </w:lvl>
    <w:lvl w:ilvl="8" w:tplc="ACD62778">
      <w:start w:val="1"/>
      <w:numFmt w:val="lowerRoman"/>
      <w:lvlText w:val="%9."/>
      <w:lvlJc w:val="right"/>
      <w:pPr>
        <w:ind w:left="6480" w:hanging="180"/>
      </w:pPr>
    </w:lvl>
  </w:abstractNum>
  <w:abstractNum w:abstractNumId="26" w15:restartNumberingAfterBreak="0">
    <w:nsid w:val="784AA2E1"/>
    <w:multiLevelType w:val="hybridMultilevel"/>
    <w:tmpl w:val="194611A8"/>
    <w:lvl w:ilvl="0" w:tplc="B786153A">
      <w:start w:val="1"/>
      <w:numFmt w:val="decimal"/>
      <w:lvlText w:val="%1."/>
      <w:lvlJc w:val="left"/>
      <w:pPr>
        <w:ind w:left="720" w:hanging="360"/>
      </w:pPr>
    </w:lvl>
    <w:lvl w:ilvl="1" w:tplc="906627DE">
      <w:start w:val="1"/>
      <w:numFmt w:val="lowerLetter"/>
      <w:lvlText w:val="%2."/>
      <w:lvlJc w:val="left"/>
      <w:pPr>
        <w:ind w:left="1440" w:hanging="360"/>
      </w:pPr>
    </w:lvl>
    <w:lvl w:ilvl="2" w:tplc="D72AE530">
      <w:start w:val="1"/>
      <w:numFmt w:val="lowerRoman"/>
      <w:lvlText w:val="%3."/>
      <w:lvlJc w:val="right"/>
      <w:pPr>
        <w:ind w:left="2160" w:hanging="180"/>
      </w:pPr>
    </w:lvl>
    <w:lvl w:ilvl="3" w:tplc="FC9463A2">
      <w:start w:val="1"/>
      <w:numFmt w:val="decimal"/>
      <w:lvlText w:val="%4."/>
      <w:lvlJc w:val="left"/>
      <w:pPr>
        <w:ind w:left="2880" w:hanging="360"/>
      </w:pPr>
    </w:lvl>
    <w:lvl w:ilvl="4" w:tplc="A4F60474">
      <w:start w:val="1"/>
      <w:numFmt w:val="lowerLetter"/>
      <w:lvlText w:val="%5."/>
      <w:lvlJc w:val="left"/>
      <w:pPr>
        <w:ind w:left="3600" w:hanging="360"/>
      </w:pPr>
    </w:lvl>
    <w:lvl w:ilvl="5" w:tplc="27486B2E">
      <w:start w:val="1"/>
      <w:numFmt w:val="lowerRoman"/>
      <w:lvlText w:val="%6."/>
      <w:lvlJc w:val="right"/>
      <w:pPr>
        <w:ind w:left="4320" w:hanging="180"/>
      </w:pPr>
    </w:lvl>
    <w:lvl w:ilvl="6" w:tplc="5A18BF94">
      <w:start w:val="1"/>
      <w:numFmt w:val="decimal"/>
      <w:lvlText w:val="%7."/>
      <w:lvlJc w:val="left"/>
      <w:pPr>
        <w:ind w:left="5040" w:hanging="360"/>
      </w:pPr>
    </w:lvl>
    <w:lvl w:ilvl="7" w:tplc="1FD6D308">
      <w:start w:val="1"/>
      <w:numFmt w:val="lowerLetter"/>
      <w:lvlText w:val="%8."/>
      <w:lvlJc w:val="left"/>
      <w:pPr>
        <w:ind w:left="5760" w:hanging="360"/>
      </w:pPr>
    </w:lvl>
    <w:lvl w:ilvl="8" w:tplc="6E4E3FC4">
      <w:start w:val="1"/>
      <w:numFmt w:val="lowerRoman"/>
      <w:lvlText w:val="%9."/>
      <w:lvlJc w:val="right"/>
      <w:pPr>
        <w:ind w:left="6480" w:hanging="180"/>
      </w:pPr>
    </w:lvl>
  </w:abstractNum>
  <w:abstractNum w:abstractNumId="27" w15:restartNumberingAfterBreak="0">
    <w:nsid w:val="7A317980"/>
    <w:multiLevelType w:val="hybridMultilevel"/>
    <w:tmpl w:val="7E003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54409A"/>
    <w:multiLevelType w:val="hybridMultilevel"/>
    <w:tmpl w:val="9C0890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7455474">
    <w:abstractNumId w:val="25"/>
  </w:num>
  <w:num w:numId="2" w16cid:durableId="1080641033">
    <w:abstractNumId w:val="8"/>
  </w:num>
  <w:num w:numId="3" w16cid:durableId="48696316">
    <w:abstractNumId w:val="6"/>
  </w:num>
  <w:num w:numId="4" w16cid:durableId="400517338">
    <w:abstractNumId w:val="26"/>
  </w:num>
  <w:num w:numId="5" w16cid:durableId="1327516238">
    <w:abstractNumId w:val="23"/>
  </w:num>
  <w:num w:numId="6" w16cid:durableId="1023173312">
    <w:abstractNumId w:val="1"/>
  </w:num>
  <w:num w:numId="7" w16cid:durableId="667905391">
    <w:abstractNumId w:val="7"/>
  </w:num>
  <w:num w:numId="8" w16cid:durableId="2056158376">
    <w:abstractNumId w:val="17"/>
  </w:num>
  <w:num w:numId="9" w16cid:durableId="2034652499">
    <w:abstractNumId w:val="16"/>
  </w:num>
  <w:num w:numId="10" w16cid:durableId="667711553">
    <w:abstractNumId w:val="15"/>
  </w:num>
  <w:num w:numId="11" w16cid:durableId="1200625610">
    <w:abstractNumId w:val="10"/>
  </w:num>
  <w:num w:numId="12" w16cid:durableId="702367391">
    <w:abstractNumId w:val="20"/>
  </w:num>
  <w:num w:numId="13" w16cid:durableId="1732731064">
    <w:abstractNumId w:val="18"/>
    <w:lvlOverride w:ilvl="0">
      <w:lvl w:ilvl="0">
        <w:numFmt w:val="lowerLetter"/>
        <w:lvlText w:val="%1."/>
        <w:lvlJc w:val="left"/>
      </w:lvl>
    </w:lvlOverride>
  </w:num>
  <w:num w:numId="14" w16cid:durableId="225528553">
    <w:abstractNumId w:val="11"/>
  </w:num>
  <w:num w:numId="15" w16cid:durableId="1081024668">
    <w:abstractNumId w:val="3"/>
    <w:lvlOverride w:ilvl="0">
      <w:lvl w:ilvl="0">
        <w:numFmt w:val="lowerLetter"/>
        <w:lvlText w:val="%1."/>
        <w:lvlJc w:val="left"/>
      </w:lvl>
    </w:lvlOverride>
  </w:num>
  <w:num w:numId="16" w16cid:durableId="83961772">
    <w:abstractNumId w:val="0"/>
  </w:num>
  <w:num w:numId="17" w16cid:durableId="121652772">
    <w:abstractNumId w:val="21"/>
  </w:num>
  <w:num w:numId="18" w16cid:durableId="54864448">
    <w:abstractNumId w:val="13"/>
  </w:num>
  <w:num w:numId="19" w16cid:durableId="189877605">
    <w:abstractNumId w:val="5"/>
  </w:num>
  <w:num w:numId="20" w16cid:durableId="1198857267">
    <w:abstractNumId w:val="24"/>
  </w:num>
  <w:num w:numId="21" w16cid:durableId="1595164647">
    <w:abstractNumId w:val="28"/>
  </w:num>
  <w:num w:numId="22" w16cid:durableId="502403426">
    <w:abstractNumId w:val="9"/>
  </w:num>
  <w:num w:numId="23" w16cid:durableId="1402559692">
    <w:abstractNumId w:val="2"/>
  </w:num>
  <w:num w:numId="24" w16cid:durableId="210264192">
    <w:abstractNumId w:val="19"/>
  </w:num>
  <w:num w:numId="25" w16cid:durableId="318656350">
    <w:abstractNumId w:val="4"/>
  </w:num>
  <w:num w:numId="26" w16cid:durableId="1897275553">
    <w:abstractNumId w:val="22"/>
  </w:num>
  <w:num w:numId="27" w16cid:durableId="560363560">
    <w:abstractNumId w:val="27"/>
  </w:num>
  <w:num w:numId="28" w16cid:durableId="1869177826">
    <w:abstractNumId w:val="12"/>
  </w:num>
  <w:num w:numId="29" w16cid:durableId="15493001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A3MDA2tTCxsLRU0lEKTi0uzszPAykwrgUAeEk6oSwAAAA="/>
  </w:docVars>
  <w:rsids>
    <w:rsidRoot w:val="00523478"/>
    <w:rsid w:val="0000093A"/>
    <w:rsid w:val="00010B8A"/>
    <w:rsid w:val="00014216"/>
    <w:rsid w:val="00020066"/>
    <w:rsid w:val="00025C05"/>
    <w:rsid w:val="00032A6D"/>
    <w:rsid w:val="0003798F"/>
    <w:rsid w:val="00052476"/>
    <w:rsid w:val="000547BA"/>
    <w:rsid w:val="000B05B1"/>
    <w:rsid w:val="000C6907"/>
    <w:rsid w:val="000C6CA5"/>
    <w:rsid w:val="000D2A1B"/>
    <w:rsid w:val="000D4B1E"/>
    <w:rsid w:val="000E4C6F"/>
    <w:rsid w:val="00113667"/>
    <w:rsid w:val="001240EF"/>
    <w:rsid w:val="00125FEF"/>
    <w:rsid w:val="00127F57"/>
    <w:rsid w:val="0013182C"/>
    <w:rsid w:val="00135550"/>
    <w:rsid w:val="00151917"/>
    <w:rsid w:val="0016475A"/>
    <w:rsid w:val="001650C9"/>
    <w:rsid w:val="00173CC0"/>
    <w:rsid w:val="00187548"/>
    <w:rsid w:val="001A381D"/>
    <w:rsid w:val="001B27B3"/>
    <w:rsid w:val="001C55A7"/>
    <w:rsid w:val="001E2BC4"/>
    <w:rsid w:val="001E5399"/>
    <w:rsid w:val="001E664A"/>
    <w:rsid w:val="001F347C"/>
    <w:rsid w:val="002079DF"/>
    <w:rsid w:val="00223220"/>
    <w:rsid w:val="00225BE2"/>
    <w:rsid w:val="00226919"/>
    <w:rsid w:val="00230259"/>
    <w:rsid w:val="00234FC3"/>
    <w:rsid w:val="00250101"/>
    <w:rsid w:val="00262D50"/>
    <w:rsid w:val="00266758"/>
    <w:rsid w:val="00266C96"/>
    <w:rsid w:val="002712C7"/>
    <w:rsid w:val="00271E26"/>
    <w:rsid w:val="002778D5"/>
    <w:rsid w:val="00281DF1"/>
    <w:rsid w:val="00283077"/>
    <w:rsid w:val="00283B7F"/>
    <w:rsid w:val="00283C5B"/>
    <w:rsid w:val="00295045"/>
    <w:rsid w:val="002B034E"/>
    <w:rsid w:val="002B1BE5"/>
    <w:rsid w:val="002B1D57"/>
    <w:rsid w:val="002B4C2F"/>
    <w:rsid w:val="002D41B0"/>
    <w:rsid w:val="002D79BF"/>
    <w:rsid w:val="002DA730"/>
    <w:rsid w:val="002F2AF4"/>
    <w:rsid w:val="002F3F84"/>
    <w:rsid w:val="002F66FC"/>
    <w:rsid w:val="00321D27"/>
    <w:rsid w:val="003221D7"/>
    <w:rsid w:val="0032740C"/>
    <w:rsid w:val="003349EB"/>
    <w:rsid w:val="00352FD0"/>
    <w:rsid w:val="003726AD"/>
    <w:rsid w:val="0037344C"/>
    <w:rsid w:val="00383A03"/>
    <w:rsid w:val="00387544"/>
    <w:rsid w:val="00393181"/>
    <w:rsid w:val="003A0BF9"/>
    <w:rsid w:val="003A2F8A"/>
    <w:rsid w:val="003C2AE6"/>
    <w:rsid w:val="003D5918"/>
    <w:rsid w:val="003E399D"/>
    <w:rsid w:val="003E5350"/>
    <w:rsid w:val="003F24A8"/>
    <w:rsid w:val="003F32E7"/>
    <w:rsid w:val="003F4787"/>
    <w:rsid w:val="003F695D"/>
    <w:rsid w:val="004079F2"/>
    <w:rsid w:val="004333E0"/>
    <w:rsid w:val="004609FD"/>
    <w:rsid w:val="00460DE5"/>
    <w:rsid w:val="0046151B"/>
    <w:rsid w:val="00462F70"/>
    <w:rsid w:val="004802CA"/>
    <w:rsid w:val="00485402"/>
    <w:rsid w:val="004968A6"/>
    <w:rsid w:val="004A3B8B"/>
    <w:rsid w:val="004A522D"/>
    <w:rsid w:val="004B3B08"/>
    <w:rsid w:val="004C0CB7"/>
    <w:rsid w:val="004C3F71"/>
    <w:rsid w:val="004D2055"/>
    <w:rsid w:val="004D4292"/>
    <w:rsid w:val="004D476B"/>
    <w:rsid w:val="004E0139"/>
    <w:rsid w:val="005070A0"/>
    <w:rsid w:val="00512D0F"/>
    <w:rsid w:val="00522199"/>
    <w:rsid w:val="00523478"/>
    <w:rsid w:val="00531FBF"/>
    <w:rsid w:val="00532A24"/>
    <w:rsid w:val="00544AC4"/>
    <w:rsid w:val="005479D5"/>
    <w:rsid w:val="00552FE2"/>
    <w:rsid w:val="0058064D"/>
    <w:rsid w:val="00584580"/>
    <w:rsid w:val="0058528C"/>
    <w:rsid w:val="005A0DB2"/>
    <w:rsid w:val="005A6070"/>
    <w:rsid w:val="005A7C7F"/>
    <w:rsid w:val="005C04B1"/>
    <w:rsid w:val="005C593C"/>
    <w:rsid w:val="005F574E"/>
    <w:rsid w:val="0060743B"/>
    <w:rsid w:val="00633225"/>
    <w:rsid w:val="00647C23"/>
    <w:rsid w:val="00680E24"/>
    <w:rsid w:val="006955A1"/>
    <w:rsid w:val="006A2832"/>
    <w:rsid w:val="006B66FE"/>
    <w:rsid w:val="006B75EE"/>
    <w:rsid w:val="006B75F2"/>
    <w:rsid w:val="006C197D"/>
    <w:rsid w:val="006C3269"/>
    <w:rsid w:val="006F2F77"/>
    <w:rsid w:val="00700D10"/>
    <w:rsid w:val="00701A84"/>
    <w:rsid w:val="007033DB"/>
    <w:rsid w:val="00705D42"/>
    <w:rsid w:val="00707BB0"/>
    <w:rsid w:val="007205AF"/>
    <w:rsid w:val="007415E6"/>
    <w:rsid w:val="0075794A"/>
    <w:rsid w:val="00760100"/>
    <w:rsid w:val="007617B2"/>
    <w:rsid w:val="00761B04"/>
    <w:rsid w:val="00772125"/>
    <w:rsid w:val="00776757"/>
    <w:rsid w:val="0078046E"/>
    <w:rsid w:val="007B3A91"/>
    <w:rsid w:val="007C1746"/>
    <w:rsid w:val="007C3B38"/>
    <w:rsid w:val="007C4CA8"/>
    <w:rsid w:val="007E5EA6"/>
    <w:rsid w:val="00801F57"/>
    <w:rsid w:val="00811600"/>
    <w:rsid w:val="00812410"/>
    <w:rsid w:val="008162CD"/>
    <w:rsid w:val="00821B3C"/>
    <w:rsid w:val="008356A6"/>
    <w:rsid w:val="00841BCB"/>
    <w:rsid w:val="00844851"/>
    <w:rsid w:val="00847593"/>
    <w:rsid w:val="00861EC1"/>
    <w:rsid w:val="00863D7E"/>
    <w:rsid w:val="00876724"/>
    <w:rsid w:val="008D0B17"/>
    <w:rsid w:val="008D1E84"/>
    <w:rsid w:val="008D75FE"/>
    <w:rsid w:val="008E7E10"/>
    <w:rsid w:val="008F26B4"/>
    <w:rsid w:val="008F3828"/>
    <w:rsid w:val="008F769D"/>
    <w:rsid w:val="0090104E"/>
    <w:rsid w:val="00907B99"/>
    <w:rsid w:val="00921C2E"/>
    <w:rsid w:val="009279EB"/>
    <w:rsid w:val="00940B1A"/>
    <w:rsid w:val="00944D65"/>
    <w:rsid w:val="00965E2C"/>
    <w:rsid w:val="00966538"/>
    <w:rsid w:val="009714E8"/>
    <w:rsid w:val="00974AE3"/>
    <w:rsid w:val="009774F3"/>
    <w:rsid w:val="00985428"/>
    <w:rsid w:val="009B0AA5"/>
    <w:rsid w:val="009B1496"/>
    <w:rsid w:val="009C0F1D"/>
    <w:rsid w:val="009C11B9"/>
    <w:rsid w:val="009C6202"/>
    <w:rsid w:val="009D3A14"/>
    <w:rsid w:val="009F346D"/>
    <w:rsid w:val="00A12BCB"/>
    <w:rsid w:val="00A12CAF"/>
    <w:rsid w:val="00A34442"/>
    <w:rsid w:val="00A36CDD"/>
    <w:rsid w:val="00A45B2C"/>
    <w:rsid w:val="00A472D7"/>
    <w:rsid w:val="00A57A92"/>
    <w:rsid w:val="00A71C4B"/>
    <w:rsid w:val="00A728D4"/>
    <w:rsid w:val="00A87B42"/>
    <w:rsid w:val="00A9068B"/>
    <w:rsid w:val="00A91126"/>
    <w:rsid w:val="00A914D5"/>
    <w:rsid w:val="00AE28C6"/>
    <w:rsid w:val="00AE5B33"/>
    <w:rsid w:val="00AF1198"/>
    <w:rsid w:val="00AF4C03"/>
    <w:rsid w:val="00B00207"/>
    <w:rsid w:val="00B03C25"/>
    <w:rsid w:val="00B1117F"/>
    <w:rsid w:val="00B1598A"/>
    <w:rsid w:val="00B1648E"/>
    <w:rsid w:val="00B17C03"/>
    <w:rsid w:val="00B20F52"/>
    <w:rsid w:val="00B30A42"/>
    <w:rsid w:val="00B31D4B"/>
    <w:rsid w:val="00B35185"/>
    <w:rsid w:val="00B40A41"/>
    <w:rsid w:val="00B46BAB"/>
    <w:rsid w:val="00B50C83"/>
    <w:rsid w:val="00B62CF6"/>
    <w:rsid w:val="00B66A6E"/>
    <w:rsid w:val="00B70EF1"/>
    <w:rsid w:val="00B90EBC"/>
    <w:rsid w:val="00B93E81"/>
    <w:rsid w:val="00BB1033"/>
    <w:rsid w:val="00BB35A1"/>
    <w:rsid w:val="00BD4019"/>
    <w:rsid w:val="00BE22B6"/>
    <w:rsid w:val="00BE38B5"/>
    <w:rsid w:val="00BE5AC6"/>
    <w:rsid w:val="00BE605A"/>
    <w:rsid w:val="00BF2E4C"/>
    <w:rsid w:val="00BF4E7E"/>
    <w:rsid w:val="00C06A29"/>
    <w:rsid w:val="00C30A17"/>
    <w:rsid w:val="00C37FCE"/>
    <w:rsid w:val="00C40227"/>
    <w:rsid w:val="00C41B36"/>
    <w:rsid w:val="00C56FC2"/>
    <w:rsid w:val="00C8056A"/>
    <w:rsid w:val="00C9160F"/>
    <w:rsid w:val="00C9332C"/>
    <w:rsid w:val="00C94751"/>
    <w:rsid w:val="00CA67DF"/>
    <w:rsid w:val="00CB16D1"/>
    <w:rsid w:val="00CB2008"/>
    <w:rsid w:val="00CD3D98"/>
    <w:rsid w:val="00CD774B"/>
    <w:rsid w:val="00CE2D44"/>
    <w:rsid w:val="00CE44E9"/>
    <w:rsid w:val="00CF0E92"/>
    <w:rsid w:val="00CF52F9"/>
    <w:rsid w:val="00D000D3"/>
    <w:rsid w:val="00D1075E"/>
    <w:rsid w:val="00D11EFC"/>
    <w:rsid w:val="00D14A3C"/>
    <w:rsid w:val="00D247D6"/>
    <w:rsid w:val="00D27FB4"/>
    <w:rsid w:val="00D41CD5"/>
    <w:rsid w:val="00D52DBE"/>
    <w:rsid w:val="00D8455A"/>
    <w:rsid w:val="00DA28C0"/>
    <w:rsid w:val="00DB63D9"/>
    <w:rsid w:val="00DC2970"/>
    <w:rsid w:val="00DC5AB3"/>
    <w:rsid w:val="00DD12E6"/>
    <w:rsid w:val="00DD1BED"/>
    <w:rsid w:val="00DD3256"/>
    <w:rsid w:val="00E02BD0"/>
    <w:rsid w:val="00E2188F"/>
    <w:rsid w:val="00E2280C"/>
    <w:rsid w:val="00E2681A"/>
    <w:rsid w:val="00E422E3"/>
    <w:rsid w:val="00E51AA6"/>
    <w:rsid w:val="00E5238D"/>
    <w:rsid w:val="00E57E46"/>
    <w:rsid w:val="00E602A4"/>
    <w:rsid w:val="00E66FC0"/>
    <w:rsid w:val="00E81328"/>
    <w:rsid w:val="00E83958"/>
    <w:rsid w:val="00ED5497"/>
    <w:rsid w:val="00EE3EAE"/>
    <w:rsid w:val="00F053DB"/>
    <w:rsid w:val="00F056CC"/>
    <w:rsid w:val="00F143F0"/>
    <w:rsid w:val="00F20525"/>
    <w:rsid w:val="00F22275"/>
    <w:rsid w:val="00F2393A"/>
    <w:rsid w:val="00F41864"/>
    <w:rsid w:val="00F61F03"/>
    <w:rsid w:val="00F66C9E"/>
    <w:rsid w:val="00F67F76"/>
    <w:rsid w:val="00F908A6"/>
    <w:rsid w:val="00FA29B4"/>
    <w:rsid w:val="00FA58FA"/>
    <w:rsid w:val="00FB619A"/>
    <w:rsid w:val="00FD209E"/>
    <w:rsid w:val="00FD26AD"/>
    <w:rsid w:val="00FD596B"/>
    <w:rsid w:val="00FD5A31"/>
    <w:rsid w:val="00FE0711"/>
    <w:rsid w:val="00FE1ED3"/>
    <w:rsid w:val="00FE3492"/>
    <w:rsid w:val="00FE651C"/>
    <w:rsid w:val="00FF5E28"/>
    <w:rsid w:val="0102FA29"/>
    <w:rsid w:val="017068EB"/>
    <w:rsid w:val="0195D672"/>
    <w:rsid w:val="04952F50"/>
    <w:rsid w:val="062A43EE"/>
    <w:rsid w:val="06E422F3"/>
    <w:rsid w:val="089FFEE4"/>
    <w:rsid w:val="0983E65B"/>
    <w:rsid w:val="0A4D09AC"/>
    <w:rsid w:val="0A7300DA"/>
    <w:rsid w:val="0AA73686"/>
    <w:rsid w:val="0B1BB49F"/>
    <w:rsid w:val="0B293BFE"/>
    <w:rsid w:val="0C4393C7"/>
    <w:rsid w:val="0D41FE62"/>
    <w:rsid w:val="0D5A47AA"/>
    <w:rsid w:val="0DDF6428"/>
    <w:rsid w:val="0F3E546A"/>
    <w:rsid w:val="0F7B3489"/>
    <w:rsid w:val="0F8B357B"/>
    <w:rsid w:val="0FF327DF"/>
    <w:rsid w:val="0FFCD95C"/>
    <w:rsid w:val="10423CFC"/>
    <w:rsid w:val="109F20B6"/>
    <w:rsid w:val="10B45F15"/>
    <w:rsid w:val="10BC4B30"/>
    <w:rsid w:val="112627AA"/>
    <w:rsid w:val="11987D82"/>
    <w:rsid w:val="12183239"/>
    <w:rsid w:val="13092FAB"/>
    <w:rsid w:val="139BE685"/>
    <w:rsid w:val="14571AB2"/>
    <w:rsid w:val="14871BC7"/>
    <w:rsid w:val="15297F16"/>
    <w:rsid w:val="1565598F"/>
    <w:rsid w:val="15C5A913"/>
    <w:rsid w:val="15DB3374"/>
    <w:rsid w:val="19C8F155"/>
    <w:rsid w:val="1A6D4B70"/>
    <w:rsid w:val="1C989808"/>
    <w:rsid w:val="1CC2D389"/>
    <w:rsid w:val="1D2E8CDC"/>
    <w:rsid w:val="1ED3D48B"/>
    <w:rsid w:val="1EDF6521"/>
    <w:rsid w:val="1F56BAB6"/>
    <w:rsid w:val="1FFE2E4D"/>
    <w:rsid w:val="209D5CF7"/>
    <w:rsid w:val="21FDDD1B"/>
    <w:rsid w:val="223C8784"/>
    <w:rsid w:val="232FB194"/>
    <w:rsid w:val="2462D138"/>
    <w:rsid w:val="24848B84"/>
    <w:rsid w:val="24D36FEB"/>
    <w:rsid w:val="2511E18D"/>
    <w:rsid w:val="25EED220"/>
    <w:rsid w:val="26675256"/>
    <w:rsid w:val="266F404C"/>
    <w:rsid w:val="26F45CCA"/>
    <w:rsid w:val="28F5E669"/>
    <w:rsid w:val="2946477E"/>
    <w:rsid w:val="2A12D52F"/>
    <w:rsid w:val="2AC251B7"/>
    <w:rsid w:val="2BAEA590"/>
    <w:rsid w:val="2D2A29C2"/>
    <w:rsid w:val="2F64CC78"/>
    <w:rsid w:val="2F66A6C0"/>
    <w:rsid w:val="3071CD31"/>
    <w:rsid w:val="312CB929"/>
    <w:rsid w:val="31325C13"/>
    <w:rsid w:val="322875A9"/>
    <w:rsid w:val="322AA2CB"/>
    <w:rsid w:val="33B585C1"/>
    <w:rsid w:val="33BA8C56"/>
    <w:rsid w:val="33BC5612"/>
    <w:rsid w:val="33E13438"/>
    <w:rsid w:val="34E3D0CE"/>
    <w:rsid w:val="3535493A"/>
    <w:rsid w:val="357123B3"/>
    <w:rsid w:val="35C42E4B"/>
    <w:rsid w:val="36011317"/>
    <w:rsid w:val="3756913F"/>
    <w:rsid w:val="377583DF"/>
    <w:rsid w:val="38024BFC"/>
    <w:rsid w:val="38194386"/>
    <w:rsid w:val="3844EF5D"/>
    <w:rsid w:val="3A52139B"/>
    <w:rsid w:val="3AE236D4"/>
    <w:rsid w:val="3D8BDAA4"/>
    <w:rsid w:val="415FAE2D"/>
    <w:rsid w:val="43D7C8C5"/>
    <w:rsid w:val="45934E53"/>
    <w:rsid w:val="459E84D5"/>
    <w:rsid w:val="45DBE961"/>
    <w:rsid w:val="45F5A391"/>
    <w:rsid w:val="46EAAD2A"/>
    <w:rsid w:val="4827B4B6"/>
    <w:rsid w:val="487B1FD0"/>
    <w:rsid w:val="492CDCD4"/>
    <w:rsid w:val="49681798"/>
    <w:rsid w:val="496B3798"/>
    <w:rsid w:val="49822283"/>
    <w:rsid w:val="4A470A49"/>
    <w:rsid w:val="4B57DAA5"/>
    <w:rsid w:val="4C31597A"/>
    <w:rsid w:val="4C4BF6A2"/>
    <w:rsid w:val="5004A89E"/>
    <w:rsid w:val="50110531"/>
    <w:rsid w:val="50881FD8"/>
    <w:rsid w:val="513DF5BD"/>
    <w:rsid w:val="531DB269"/>
    <w:rsid w:val="5549FFBD"/>
    <w:rsid w:val="55F0756F"/>
    <w:rsid w:val="55F14028"/>
    <w:rsid w:val="56ED763B"/>
    <w:rsid w:val="582B065D"/>
    <w:rsid w:val="59C14C41"/>
    <w:rsid w:val="5B285498"/>
    <w:rsid w:val="5B37C8A9"/>
    <w:rsid w:val="5BDEDA9A"/>
    <w:rsid w:val="5C70C419"/>
    <w:rsid w:val="5D37B0DD"/>
    <w:rsid w:val="5EC8E002"/>
    <w:rsid w:val="5F9757B5"/>
    <w:rsid w:val="602D65CE"/>
    <w:rsid w:val="6087D31B"/>
    <w:rsid w:val="609CBD7A"/>
    <w:rsid w:val="64B81619"/>
    <w:rsid w:val="6581D727"/>
    <w:rsid w:val="66915BC8"/>
    <w:rsid w:val="675FEB7C"/>
    <w:rsid w:val="6816B50C"/>
    <w:rsid w:val="685ED542"/>
    <w:rsid w:val="69699E21"/>
    <w:rsid w:val="69E9FDE7"/>
    <w:rsid w:val="6BB4A4F2"/>
    <w:rsid w:val="6C517D68"/>
    <w:rsid w:val="6DF46A76"/>
    <w:rsid w:val="6E73C57E"/>
    <w:rsid w:val="6F03376F"/>
    <w:rsid w:val="6F056E11"/>
    <w:rsid w:val="6F3330D6"/>
    <w:rsid w:val="700F95DF"/>
    <w:rsid w:val="701053E2"/>
    <w:rsid w:val="7076DBAE"/>
    <w:rsid w:val="70919B57"/>
    <w:rsid w:val="70A6CD78"/>
    <w:rsid w:val="71E8A27A"/>
    <w:rsid w:val="7223E676"/>
    <w:rsid w:val="7413DA77"/>
    <w:rsid w:val="760EE13E"/>
    <w:rsid w:val="7657E9EC"/>
    <w:rsid w:val="7701A898"/>
    <w:rsid w:val="776B39B0"/>
    <w:rsid w:val="776C0E91"/>
    <w:rsid w:val="784D86F2"/>
    <w:rsid w:val="7881C1ED"/>
    <w:rsid w:val="79339D6A"/>
    <w:rsid w:val="7BA27AEA"/>
    <w:rsid w:val="7BD519BB"/>
    <w:rsid w:val="7D5D4C3C"/>
    <w:rsid w:val="7E4CD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A5358"/>
  <w15:chartTrackingRefBased/>
  <w15:docId w15:val="{3E96FFFF-590C-4CF1-9637-5F7AA0FFF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970"/>
  </w:style>
  <w:style w:type="paragraph" w:styleId="Heading1">
    <w:name w:val="heading 1"/>
    <w:basedOn w:val="Normal"/>
    <w:next w:val="Normal"/>
    <w:link w:val="Heading1Char"/>
    <w:uiPriority w:val="9"/>
    <w:qFormat/>
    <w:rsid w:val="00BD4019"/>
    <w:pPr>
      <w:suppressAutoHyphens/>
      <w:spacing w:after="0" w:line="240" w:lineRule="auto"/>
      <w:contextualSpacing/>
      <w:jc w:val="center"/>
      <w:outlineLvl w:val="0"/>
    </w:pPr>
    <w:rPr>
      <w:rFonts w:cstheme="minorHAnsi"/>
      <w:b/>
      <w:bCs/>
      <w:sz w:val="24"/>
      <w:szCs w:val="24"/>
    </w:rPr>
  </w:style>
  <w:style w:type="paragraph" w:styleId="Heading2">
    <w:name w:val="heading 2"/>
    <w:basedOn w:val="Heading3"/>
    <w:next w:val="Normal"/>
    <w:link w:val="Heading2Char"/>
    <w:uiPriority w:val="9"/>
    <w:unhideWhenUsed/>
    <w:qFormat/>
    <w:rsid w:val="001240EF"/>
    <w:pPr>
      <w:keepNext w:val="0"/>
      <w:keepLines w:val="0"/>
      <w:suppressAutoHyphens/>
      <w:spacing w:before="0" w:line="240" w:lineRule="auto"/>
      <w:contextualSpacing/>
      <w:outlineLvl w:val="1"/>
    </w:pPr>
    <w:rPr>
      <w:rFonts w:asciiTheme="minorHAnsi" w:hAnsiTheme="minorHAnsi" w:cstheme="minorHAnsi"/>
      <w:color w:val="auto"/>
      <w:sz w:val="22"/>
      <w:u w:val="none"/>
    </w:rPr>
  </w:style>
  <w:style w:type="paragraph" w:styleId="Heading3">
    <w:name w:val="heading 3"/>
    <w:basedOn w:val="Normal"/>
    <w:next w:val="Normal"/>
    <w:link w:val="Heading3Char"/>
    <w:uiPriority w:val="9"/>
    <w:unhideWhenUsed/>
    <w:qFormat/>
    <w:rsid w:val="00DC2970"/>
    <w:pPr>
      <w:keepNext/>
      <w:keepLines/>
      <w:spacing w:before="200" w:after="0"/>
      <w:outlineLvl w:val="2"/>
    </w:pPr>
    <w:rPr>
      <w:rFonts w:ascii="Times New Roman" w:eastAsiaTheme="majorEastAsia" w:hAnsi="Times New Roman" w:cstheme="majorBidi"/>
      <w:b/>
      <w:bCs/>
      <w:color w:val="44546A" w:themeColor="text2"/>
      <w:sz w:val="28"/>
      <w:u w:val="single"/>
    </w:rPr>
  </w:style>
  <w:style w:type="paragraph" w:styleId="Heading4">
    <w:name w:val="heading 4"/>
    <w:basedOn w:val="Normal"/>
    <w:next w:val="Normal"/>
    <w:link w:val="Heading4Char"/>
    <w:uiPriority w:val="9"/>
    <w:semiHidden/>
    <w:unhideWhenUsed/>
    <w:qFormat/>
    <w:rsid w:val="00DC2970"/>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DC2970"/>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DC2970"/>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C297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2970"/>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DC297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1240EF"/>
    <w:rPr>
      <w:rFonts w:eastAsiaTheme="majorEastAsia" w:cstheme="minorHAnsi"/>
      <w:b/>
      <w:bCs/>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BD4019"/>
    <w:rPr>
      <w:rFonts w:cstheme="minorHAnsi"/>
      <w:b/>
      <w:bCs/>
      <w:sz w:val="24"/>
      <w:szCs w:val="24"/>
    </w:rPr>
  </w:style>
  <w:style w:type="paragraph" w:styleId="TOCHeading">
    <w:name w:val="TOC Heading"/>
    <w:basedOn w:val="Heading1"/>
    <w:next w:val="Normal"/>
    <w:uiPriority w:val="39"/>
    <w:unhideWhenUsed/>
    <w:qFormat/>
    <w:rsid w:val="00DC2970"/>
    <w:pPr>
      <w:outlineLvl w:val="9"/>
    </w:pPr>
  </w:style>
  <w:style w:type="paragraph" w:styleId="TOC1">
    <w:name w:val="toc 1"/>
    <w:basedOn w:val="Normal"/>
    <w:next w:val="Normal"/>
    <w:autoRedefine/>
    <w:uiPriority w:val="39"/>
    <w:unhideWhenUsed/>
    <w:rsid w:val="005C593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C593C"/>
    <w:pPr>
      <w:spacing w:before="240" w:after="0"/>
    </w:pPr>
    <w:rPr>
      <w:b/>
      <w:bCs/>
      <w:sz w:val="20"/>
      <w:szCs w:val="20"/>
    </w:rPr>
  </w:style>
  <w:style w:type="paragraph" w:styleId="TOC3">
    <w:name w:val="toc 3"/>
    <w:basedOn w:val="Normal"/>
    <w:next w:val="Normal"/>
    <w:autoRedefine/>
    <w:uiPriority w:val="39"/>
    <w:unhideWhenUsed/>
    <w:rsid w:val="005C593C"/>
    <w:pPr>
      <w:spacing w:after="0"/>
      <w:ind w:left="220"/>
    </w:pPr>
    <w:rPr>
      <w:sz w:val="20"/>
      <w:szCs w:val="20"/>
    </w:rPr>
  </w:style>
  <w:style w:type="paragraph" w:styleId="TOC4">
    <w:name w:val="toc 4"/>
    <w:basedOn w:val="Normal"/>
    <w:next w:val="Normal"/>
    <w:autoRedefine/>
    <w:uiPriority w:val="39"/>
    <w:unhideWhenUsed/>
    <w:rsid w:val="005C593C"/>
    <w:pPr>
      <w:spacing w:after="0"/>
      <w:ind w:left="440"/>
    </w:pPr>
    <w:rPr>
      <w:sz w:val="20"/>
      <w:szCs w:val="20"/>
    </w:rPr>
  </w:style>
  <w:style w:type="paragraph" w:styleId="TOC5">
    <w:name w:val="toc 5"/>
    <w:basedOn w:val="Normal"/>
    <w:next w:val="Normal"/>
    <w:autoRedefine/>
    <w:uiPriority w:val="39"/>
    <w:unhideWhenUsed/>
    <w:rsid w:val="005C593C"/>
    <w:pPr>
      <w:spacing w:after="0"/>
      <w:ind w:left="660"/>
    </w:pPr>
    <w:rPr>
      <w:sz w:val="20"/>
      <w:szCs w:val="20"/>
    </w:rPr>
  </w:style>
  <w:style w:type="paragraph" w:styleId="TOC6">
    <w:name w:val="toc 6"/>
    <w:basedOn w:val="Normal"/>
    <w:next w:val="Normal"/>
    <w:autoRedefine/>
    <w:uiPriority w:val="39"/>
    <w:unhideWhenUsed/>
    <w:rsid w:val="005C593C"/>
    <w:pPr>
      <w:spacing w:after="0"/>
      <w:ind w:left="880"/>
    </w:pPr>
    <w:rPr>
      <w:sz w:val="20"/>
      <w:szCs w:val="20"/>
    </w:rPr>
  </w:style>
  <w:style w:type="paragraph" w:styleId="TOC7">
    <w:name w:val="toc 7"/>
    <w:basedOn w:val="Normal"/>
    <w:next w:val="Normal"/>
    <w:autoRedefine/>
    <w:uiPriority w:val="39"/>
    <w:unhideWhenUsed/>
    <w:rsid w:val="005C593C"/>
    <w:pPr>
      <w:spacing w:after="0"/>
      <w:ind w:left="1100"/>
    </w:pPr>
    <w:rPr>
      <w:sz w:val="20"/>
      <w:szCs w:val="20"/>
    </w:rPr>
  </w:style>
  <w:style w:type="paragraph" w:styleId="TOC8">
    <w:name w:val="toc 8"/>
    <w:basedOn w:val="Normal"/>
    <w:next w:val="Normal"/>
    <w:autoRedefine/>
    <w:uiPriority w:val="39"/>
    <w:unhideWhenUsed/>
    <w:rsid w:val="005C593C"/>
    <w:pPr>
      <w:spacing w:after="0"/>
      <w:ind w:left="1320"/>
    </w:pPr>
    <w:rPr>
      <w:sz w:val="20"/>
      <w:szCs w:val="20"/>
    </w:rPr>
  </w:style>
  <w:style w:type="paragraph" w:styleId="TOC9">
    <w:name w:val="toc 9"/>
    <w:basedOn w:val="Normal"/>
    <w:next w:val="Normal"/>
    <w:autoRedefine/>
    <w:uiPriority w:val="39"/>
    <w:unhideWhenUsed/>
    <w:rsid w:val="005C593C"/>
    <w:pPr>
      <w:spacing w:after="0"/>
      <w:ind w:left="1540"/>
    </w:pPr>
    <w:rPr>
      <w:sz w:val="20"/>
      <w:szCs w:val="20"/>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2970"/>
    <w:pPr>
      <w:ind w:left="720"/>
      <w:contextualSpacing/>
    </w:pPr>
  </w:style>
  <w:style w:type="character" w:customStyle="1" w:styleId="Heading3Char">
    <w:name w:val="Heading 3 Char"/>
    <w:basedOn w:val="DefaultParagraphFont"/>
    <w:link w:val="Heading3"/>
    <w:uiPriority w:val="9"/>
    <w:rsid w:val="00DC2970"/>
    <w:rPr>
      <w:rFonts w:ascii="Times New Roman" w:eastAsiaTheme="majorEastAsia" w:hAnsi="Times New Roman" w:cstheme="majorBidi"/>
      <w:b/>
      <w:bCs/>
      <w:color w:val="44546A" w:themeColor="text2"/>
      <w:sz w:val="28"/>
      <w:u w:val="single"/>
    </w:rPr>
  </w:style>
  <w:style w:type="paragraph" w:styleId="IntenseQuote">
    <w:name w:val="Intense Quote"/>
    <w:basedOn w:val="Normal"/>
    <w:next w:val="Normal"/>
    <w:link w:val="IntenseQuoteChar"/>
    <w:uiPriority w:val="30"/>
    <w:qFormat/>
    <w:rsid w:val="00DC2970"/>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C2970"/>
    <w:rPr>
      <w:b/>
      <w:bCs/>
      <w:i/>
      <w:iCs/>
      <w:color w:val="4472C4" w:themeColor="accent1"/>
    </w:rPr>
  </w:style>
  <w:style w:type="character" w:customStyle="1" w:styleId="Heading4Char">
    <w:name w:val="Heading 4 Char"/>
    <w:basedOn w:val="DefaultParagraphFont"/>
    <w:link w:val="Heading4"/>
    <w:uiPriority w:val="9"/>
    <w:semiHidden/>
    <w:rsid w:val="00DC297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DC297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DC297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C297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2970"/>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DC297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C2970"/>
    <w:pPr>
      <w:spacing w:line="240" w:lineRule="auto"/>
    </w:pPr>
    <w:rPr>
      <w:b/>
      <w:bCs/>
      <w:color w:val="4472C4" w:themeColor="accent1"/>
      <w:sz w:val="18"/>
      <w:szCs w:val="18"/>
    </w:rPr>
  </w:style>
  <w:style w:type="paragraph" w:styleId="Title">
    <w:name w:val="Title"/>
    <w:basedOn w:val="Normal"/>
    <w:next w:val="Normal"/>
    <w:link w:val="TitleChar"/>
    <w:uiPriority w:val="10"/>
    <w:qFormat/>
    <w:rsid w:val="00DC297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C2970"/>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DC2970"/>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DC2970"/>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DC2970"/>
    <w:rPr>
      <w:b/>
      <w:bCs/>
    </w:rPr>
  </w:style>
  <w:style w:type="character" w:styleId="Emphasis">
    <w:name w:val="Emphasis"/>
    <w:basedOn w:val="DefaultParagraphFont"/>
    <w:uiPriority w:val="20"/>
    <w:qFormat/>
    <w:rsid w:val="00DC2970"/>
    <w:rPr>
      <w:i/>
      <w:iCs/>
    </w:rPr>
  </w:style>
  <w:style w:type="paragraph" w:styleId="NoSpacing">
    <w:name w:val="No Spacing"/>
    <w:uiPriority w:val="1"/>
    <w:qFormat/>
    <w:rsid w:val="00DC2970"/>
    <w:pPr>
      <w:spacing w:after="0" w:line="240" w:lineRule="auto"/>
    </w:pPr>
  </w:style>
  <w:style w:type="paragraph" w:styleId="Quote">
    <w:name w:val="Quote"/>
    <w:basedOn w:val="Normal"/>
    <w:next w:val="Normal"/>
    <w:link w:val="QuoteChar"/>
    <w:uiPriority w:val="29"/>
    <w:qFormat/>
    <w:rsid w:val="00DC2970"/>
    <w:rPr>
      <w:i/>
      <w:iCs/>
      <w:color w:val="000000" w:themeColor="text1"/>
    </w:rPr>
  </w:style>
  <w:style w:type="character" w:customStyle="1" w:styleId="QuoteChar">
    <w:name w:val="Quote Char"/>
    <w:basedOn w:val="DefaultParagraphFont"/>
    <w:link w:val="Quote"/>
    <w:uiPriority w:val="29"/>
    <w:rsid w:val="00DC2970"/>
    <w:rPr>
      <w:i/>
      <w:iCs/>
      <w:color w:val="000000" w:themeColor="text1"/>
    </w:rPr>
  </w:style>
  <w:style w:type="character" w:styleId="SubtleEmphasis">
    <w:name w:val="Subtle Emphasis"/>
    <w:basedOn w:val="DefaultParagraphFont"/>
    <w:uiPriority w:val="19"/>
    <w:qFormat/>
    <w:rsid w:val="00DC2970"/>
    <w:rPr>
      <w:i/>
      <w:iCs/>
      <w:color w:val="808080" w:themeColor="text1" w:themeTint="7F"/>
    </w:rPr>
  </w:style>
  <w:style w:type="character" w:styleId="IntenseEmphasis">
    <w:name w:val="Intense Emphasis"/>
    <w:basedOn w:val="DefaultParagraphFont"/>
    <w:uiPriority w:val="21"/>
    <w:qFormat/>
    <w:rsid w:val="00DC2970"/>
    <w:rPr>
      <w:b/>
      <w:bCs/>
      <w:i/>
      <w:iCs/>
      <w:color w:val="4472C4" w:themeColor="accent1"/>
    </w:rPr>
  </w:style>
  <w:style w:type="character" w:styleId="SubtleReference">
    <w:name w:val="Subtle Reference"/>
    <w:basedOn w:val="DefaultParagraphFont"/>
    <w:uiPriority w:val="31"/>
    <w:qFormat/>
    <w:rsid w:val="00DC2970"/>
    <w:rPr>
      <w:smallCaps/>
      <w:color w:val="ED7D31" w:themeColor="accent2"/>
      <w:u w:val="single"/>
    </w:rPr>
  </w:style>
  <w:style w:type="character" w:styleId="IntenseReference">
    <w:name w:val="Intense Reference"/>
    <w:basedOn w:val="DefaultParagraphFont"/>
    <w:uiPriority w:val="32"/>
    <w:qFormat/>
    <w:rsid w:val="00DC2970"/>
    <w:rPr>
      <w:b/>
      <w:bCs/>
      <w:smallCaps/>
      <w:color w:val="ED7D31" w:themeColor="accent2"/>
      <w:spacing w:val="5"/>
      <w:u w:val="single"/>
    </w:rPr>
  </w:style>
  <w:style w:type="character" w:styleId="BookTitle">
    <w:name w:val="Book Title"/>
    <w:basedOn w:val="DefaultParagraphFont"/>
    <w:uiPriority w:val="33"/>
    <w:qFormat/>
    <w:rsid w:val="00DC2970"/>
    <w:rPr>
      <w:b/>
      <w:bCs/>
      <w:smallCaps/>
      <w:spacing w:val="5"/>
    </w:rPr>
  </w:style>
  <w:style w:type="character" w:styleId="FollowedHyperlink">
    <w:name w:val="FollowedHyperlink"/>
    <w:basedOn w:val="DefaultParagraphFont"/>
    <w:uiPriority w:val="99"/>
    <w:semiHidden/>
    <w:unhideWhenUsed/>
    <w:rsid w:val="000D2A1B"/>
    <w:rPr>
      <w:color w:val="954F72" w:themeColor="followedHyperlink"/>
      <w:u w:val="single"/>
    </w:rPr>
  </w:style>
  <w:style w:type="paragraph" w:styleId="Header">
    <w:name w:val="header"/>
    <w:basedOn w:val="Normal"/>
    <w:link w:val="HeaderChar"/>
    <w:uiPriority w:val="99"/>
    <w:unhideWhenUsed/>
    <w:rsid w:val="00113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667"/>
  </w:style>
  <w:style w:type="character" w:styleId="CommentReference">
    <w:name w:val="annotation reference"/>
    <w:basedOn w:val="DefaultParagraphFont"/>
    <w:uiPriority w:val="99"/>
    <w:semiHidden/>
    <w:unhideWhenUsed/>
    <w:rsid w:val="00DD3256"/>
    <w:rPr>
      <w:sz w:val="16"/>
      <w:szCs w:val="16"/>
    </w:rPr>
  </w:style>
  <w:style w:type="paragraph" w:styleId="CommentText">
    <w:name w:val="annotation text"/>
    <w:basedOn w:val="Normal"/>
    <w:link w:val="CommentTextChar"/>
    <w:uiPriority w:val="99"/>
    <w:unhideWhenUsed/>
    <w:rsid w:val="00DD3256"/>
    <w:pPr>
      <w:spacing w:line="240" w:lineRule="auto"/>
    </w:pPr>
    <w:rPr>
      <w:sz w:val="20"/>
      <w:szCs w:val="20"/>
    </w:rPr>
  </w:style>
  <w:style w:type="character" w:customStyle="1" w:styleId="CommentTextChar">
    <w:name w:val="Comment Text Char"/>
    <w:basedOn w:val="DefaultParagraphFont"/>
    <w:link w:val="CommentText"/>
    <w:uiPriority w:val="99"/>
    <w:rsid w:val="00DD3256"/>
    <w:rPr>
      <w:sz w:val="20"/>
      <w:szCs w:val="20"/>
    </w:rPr>
  </w:style>
  <w:style w:type="paragraph" w:styleId="CommentSubject">
    <w:name w:val="annotation subject"/>
    <w:basedOn w:val="CommentText"/>
    <w:next w:val="CommentText"/>
    <w:link w:val="CommentSubjectChar"/>
    <w:uiPriority w:val="99"/>
    <w:semiHidden/>
    <w:unhideWhenUsed/>
    <w:rsid w:val="00DD3256"/>
    <w:rPr>
      <w:b/>
      <w:bCs/>
    </w:rPr>
  </w:style>
  <w:style w:type="character" w:customStyle="1" w:styleId="CommentSubjectChar">
    <w:name w:val="Comment Subject Char"/>
    <w:basedOn w:val="CommentTextChar"/>
    <w:link w:val="CommentSubject"/>
    <w:uiPriority w:val="99"/>
    <w:semiHidden/>
    <w:rsid w:val="00DD3256"/>
    <w:rPr>
      <w:b/>
      <w:bCs/>
      <w:sz w:val="20"/>
      <w:szCs w:val="20"/>
    </w:rPr>
  </w:style>
  <w:style w:type="paragraph" w:styleId="Revision">
    <w:name w:val="Revision"/>
    <w:hidden/>
    <w:uiPriority w:val="99"/>
    <w:semiHidden/>
    <w:rsid w:val="006C3269"/>
    <w:pPr>
      <w:spacing w:after="0" w:line="240" w:lineRule="auto"/>
    </w:pPr>
  </w:style>
  <w:style w:type="character" w:customStyle="1" w:styleId="normaltextrun">
    <w:name w:val="normaltextrun"/>
    <w:basedOn w:val="DefaultParagraphFont"/>
    <w:rsid w:val="00226919"/>
  </w:style>
  <w:style w:type="character" w:styleId="UnresolvedMention">
    <w:name w:val="Unresolved Mention"/>
    <w:basedOn w:val="DefaultParagraphFont"/>
    <w:uiPriority w:val="99"/>
    <w:semiHidden/>
    <w:unhideWhenUsed/>
    <w:rsid w:val="009F34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91247">
      <w:bodyDiv w:val="1"/>
      <w:marLeft w:val="0"/>
      <w:marRight w:val="0"/>
      <w:marTop w:val="0"/>
      <w:marBottom w:val="0"/>
      <w:divBdr>
        <w:top w:val="none" w:sz="0" w:space="0" w:color="auto"/>
        <w:left w:val="none" w:sz="0" w:space="0" w:color="auto"/>
        <w:bottom w:val="none" w:sz="0" w:space="0" w:color="auto"/>
        <w:right w:val="none" w:sz="0" w:space="0" w:color="auto"/>
      </w:divBdr>
      <w:divsChild>
        <w:div w:id="1325739622">
          <w:marLeft w:val="-720"/>
          <w:marRight w:val="0"/>
          <w:marTop w:val="0"/>
          <w:marBottom w:val="0"/>
          <w:divBdr>
            <w:top w:val="none" w:sz="0" w:space="0" w:color="auto"/>
            <w:left w:val="none" w:sz="0" w:space="0" w:color="auto"/>
            <w:bottom w:val="none" w:sz="0" w:space="0" w:color="auto"/>
            <w:right w:val="none" w:sz="0" w:space="0" w:color="auto"/>
          </w:divBdr>
        </w:div>
      </w:divsChild>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06797469">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04540792">
      <w:bodyDiv w:val="1"/>
      <w:marLeft w:val="0"/>
      <w:marRight w:val="0"/>
      <w:marTop w:val="0"/>
      <w:marBottom w:val="0"/>
      <w:divBdr>
        <w:top w:val="none" w:sz="0" w:space="0" w:color="auto"/>
        <w:left w:val="none" w:sz="0" w:space="0" w:color="auto"/>
        <w:bottom w:val="none" w:sz="0" w:space="0" w:color="auto"/>
        <w:right w:val="none" w:sz="0" w:space="0" w:color="auto"/>
      </w:divBdr>
      <w:divsChild>
        <w:div w:id="629168712">
          <w:marLeft w:val="-720"/>
          <w:marRight w:val="0"/>
          <w:marTop w:val="0"/>
          <w:marBottom w:val="0"/>
          <w:divBdr>
            <w:top w:val="none" w:sz="0" w:space="0" w:color="auto"/>
            <w:left w:val="none" w:sz="0" w:space="0" w:color="auto"/>
            <w:bottom w:val="none" w:sz="0" w:space="0" w:color="auto"/>
            <w:right w:val="none" w:sz="0" w:space="0" w:color="auto"/>
          </w:divBdr>
        </w:div>
      </w:divsChild>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122311675">
      <w:bodyDiv w:val="1"/>
      <w:marLeft w:val="0"/>
      <w:marRight w:val="0"/>
      <w:marTop w:val="0"/>
      <w:marBottom w:val="0"/>
      <w:divBdr>
        <w:top w:val="none" w:sz="0" w:space="0" w:color="auto"/>
        <w:left w:val="none" w:sz="0" w:space="0" w:color="auto"/>
        <w:bottom w:val="none" w:sz="0" w:space="0" w:color="auto"/>
        <w:right w:val="none" w:sz="0" w:space="0" w:color="auto"/>
      </w:divBdr>
    </w:div>
    <w:div w:id="1230261436">
      <w:bodyDiv w:val="1"/>
      <w:marLeft w:val="0"/>
      <w:marRight w:val="0"/>
      <w:marTop w:val="0"/>
      <w:marBottom w:val="0"/>
      <w:divBdr>
        <w:top w:val="none" w:sz="0" w:space="0" w:color="auto"/>
        <w:left w:val="none" w:sz="0" w:space="0" w:color="auto"/>
        <w:bottom w:val="none" w:sz="0" w:space="0" w:color="auto"/>
        <w:right w:val="none" w:sz="0" w:space="0" w:color="auto"/>
      </w:divBdr>
      <w:divsChild>
        <w:div w:id="1970743607">
          <w:marLeft w:val="-720"/>
          <w:marRight w:val="0"/>
          <w:marTop w:val="0"/>
          <w:marBottom w:val="0"/>
          <w:divBdr>
            <w:top w:val="none" w:sz="0" w:space="0" w:color="auto"/>
            <w:left w:val="none" w:sz="0" w:space="0" w:color="auto"/>
            <w:bottom w:val="none" w:sz="0" w:space="0" w:color="auto"/>
            <w:right w:val="none" w:sz="0" w:space="0" w:color="auto"/>
          </w:divBdr>
        </w:div>
      </w:divsChild>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0326509">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699817156">
      <w:bodyDiv w:val="1"/>
      <w:marLeft w:val="0"/>
      <w:marRight w:val="0"/>
      <w:marTop w:val="0"/>
      <w:marBottom w:val="0"/>
      <w:divBdr>
        <w:top w:val="none" w:sz="0" w:space="0" w:color="auto"/>
        <w:left w:val="none" w:sz="0" w:space="0" w:color="auto"/>
        <w:bottom w:val="none" w:sz="0" w:space="0" w:color="auto"/>
        <w:right w:val="none" w:sz="0" w:space="0" w:color="auto"/>
      </w:divBdr>
      <w:divsChild>
        <w:div w:id="972248012">
          <w:marLeft w:val="-720"/>
          <w:marRight w:val="0"/>
          <w:marTop w:val="0"/>
          <w:marBottom w:val="0"/>
          <w:divBdr>
            <w:top w:val="none" w:sz="0" w:space="0" w:color="auto"/>
            <w:left w:val="none" w:sz="0" w:space="0" w:color="auto"/>
            <w:bottom w:val="none" w:sz="0" w:space="0" w:color="auto"/>
            <w:right w:val="none" w:sz="0" w:space="0" w:color="auto"/>
          </w:divBdr>
        </w:div>
      </w:divsChild>
    </w:div>
    <w:div w:id="1722289835">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 w:id="2034108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package" Target="embeddings/Microsoft_Excel_Worksheet1.xlsx"/><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cheatsheetseries.owasp.org/cheatsheets/Input_Validation_Cheat_Sheet.html" TargetMode="External"/><Relationship Id="rId55" Type="http://schemas.openxmlformats.org/officeDocument/2006/relationships/hyperlink" Target="https://nvd.nist.gov"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emf"/><Relationship Id="rId11" Type="http://schemas.openxmlformats.org/officeDocument/2006/relationships/image" Target="media/image1.png"/><Relationship Id="rId24" Type="http://schemas.openxmlformats.org/officeDocument/2006/relationships/package" Target="embeddings/Microsoft_Excel_Worksheet.xlsx"/><Relationship Id="rId32" Type="http://schemas.openxmlformats.org/officeDocument/2006/relationships/package" Target="embeddings/Microsoft_Excel_Worksheet4.xlsx"/><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owasp.org/www-project-api-security/" TargetMode="External"/><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emf"/><Relationship Id="rId30" Type="http://schemas.openxmlformats.org/officeDocument/2006/relationships/package" Target="embeddings/Microsoft_Excel_Worksheet3.xlsx"/><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techtarget.com/searchsecurity/definition/timing-attack" TargetMode="External"/><Relationship Id="rId8" Type="http://schemas.openxmlformats.org/officeDocument/2006/relationships/webSettings" Target="webSettings.xml"/><Relationship Id="rId51" Type="http://schemas.openxmlformats.org/officeDocument/2006/relationships/hyperlink" Target="https://www.upguard.com/blog/cybersecurity-regulations-financial-industry"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owasp.org/www-project-developer-guide/draft/foundations/crypto_principles/" TargetMode="External"/><Relationship Id="rId62"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package" Target="embeddings/Microsoft_Excel_Worksheet2.xlsx"/><Relationship Id="rId36" Type="http://schemas.openxmlformats.org/officeDocument/2006/relationships/image" Target="media/image21.png"/><Relationship Id="rId49" Type="http://schemas.openxmlformats.org/officeDocument/2006/relationships/hyperlink" Target="https://cheatsheetseries.owasp.org/cheatsheets/Cryptographic_Storage_Cheat_Sheet.html" TargetMode="External"/><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7.emf"/><Relationship Id="rId44" Type="http://schemas.openxmlformats.org/officeDocument/2006/relationships/image" Target="media/image29.png"/><Relationship Id="rId52" Type="http://schemas.openxmlformats.org/officeDocument/2006/relationships/hyperlink" Target="https://mvnrepository.com/artifact/org.springframework.data/spring-data-rest-webmvc/2.6.5.RELEASE"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documenttasks/documenttasks1.xml><?xml version="1.0" encoding="utf-8"?>
<t:Tasks xmlns:t="http://schemas.microsoft.com/office/tasks/2019/documenttasks" xmlns:oel="http://schemas.microsoft.com/office/2019/extlst">
  <t:Task id="{41CA7BF2-872D-4D9E-A94D-87ECFACE31BB}">
    <t:Anchor>
      <t:Comment id="1867405563"/>
    </t:Anchor>
    <t:History>
      <t:Event id="{4420A440-314C-466A-8EC3-93CE04299775}" time="2022-04-07T17:50:31.645Z">
        <t:Attribution userId="S::gva_r.tamez@snhu.edu::85c8a23e-450b-4beb-a2cb-8176e676fdcb" userProvider="AD" userName="Tamez, Robin"/>
        <t:Anchor>
          <t:Comment id="1867405563"/>
        </t:Anchor>
        <t:Create/>
      </t:Event>
      <t:Event id="{A8EA99A3-2251-47BE-90A4-6C9CACB098D4}" time="2022-04-07T17:50:31.645Z">
        <t:Attribution userId="S::gva_r.tamez@snhu.edu::85c8a23e-450b-4beb-a2cb-8176e676fdcb" userProvider="AD" userName="Tamez, Robin"/>
        <t:Anchor>
          <t:Comment id="1867405563"/>
        </t:Anchor>
        <t:Assign userId="S::gva_m.sharpe@snhu.edu::817a961e-150c-42a3-b63a-bb3c49eb7da0" userProvider="AD" userName="Sharpe, Melissa"/>
      </t:Event>
      <t:Event id="{260AE07C-718B-4CD4-A37F-B1EE77711166}" time="2022-04-07T17:50:31.645Z">
        <t:Attribution userId="S::gva_r.tamez@snhu.edu::85c8a23e-450b-4beb-a2cb-8176e676fdcb" userProvider="AD" userName="Tamez, Robin"/>
        <t:Anchor>
          <t:Comment id="1867405563"/>
        </t:Anchor>
        <t:SetTitle title="@Sharpe, Melissa does this assignment template need to go into a new SNHU template? See header and formatting at the bottom of the pag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C679AA94041F4BA4494D199A3447AF" ma:contentTypeVersion="24" ma:contentTypeDescription="Create a new document." ma:contentTypeScope="" ma:versionID="7f196c085cfdbd30e0a6b7617037a918">
  <xsd:schema xmlns:xsd="http://www.w3.org/2001/XMLSchema" xmlns:xs="http://www.w3.org/2001/XMLSchema" xmlns:p="http://schemas.microsoft.com/office/2006/metadata/properties" xmlns:ns2="ff8a4b2e-b0c8-4039-a689-d1a7f36f4382" xmlns:ns3="f716dd8a-49a0-4c40-b209-038e1651b548" targetNamespace="http://schemas.microsoft.com/office/2006/metadata/properties" ma:root="true" ma:fieldsID="c32ca31bb9a34b5b0e8feded347fb44b" ns2:_="" ns3:_="">
    <xsd:import namespace="ff8a4b2e-b0c8-4039-a689-d1a7f36f4382"/>
    <xsd:import namespace="f716dd8a-49a0-4c40-b209-038e1651b548"/>
    <xsd:element name="properties">
      <xsd:complexType>
        <xsd:sequence>
          <xsd:element name="documentManagement">
            <xsd:complexType>
              <xsd:all>
                <xsd:element ref="ns2:Notes"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8a4b2e-b0c8-4039-a689-d1a7f36f4382" elementFormDefault="qualified">
    <xsd:import namespace="http://schemas.microsoft.com/office/2006/documentManagement/types"/>
    <xsd:import namespace="http://schemas.microsoft.com/office/infopath/2007/PartnerControls"/>
    <xsd:element name="Notes" ma:index="3" nillable="true" ma:displayName="Notes" ma:format="Dropdown" ma:internalName="Notes" ma:readOnly="false">
      <xsd:simpleType>
        <xsd:restriction base="dms:Text">
          <xsd:maxLength value="255"/>
        </xsd:restriction>
      </xsd:simple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hidden="true" ma:internalName="MediaServiceKeyPoints"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hidden="true" ma:internalName="MediaServiceAutoTags" ma:readOnly="true">
      <xsd:simpleType>
        <xsd:restriction base="dms:Text"/>
      </xsd:simpleType>
    </xsd:element>
    <xsd:element name="MediaServiceOCR" ma:index="14" nillable="true" ma:displayName="Extracted Text" ma:hidden="true" ma:internalName="MediaServiceOCR"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4362510-85a9-4d43-b5d4-b144bdfb987a"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Location" ma:index="25" nillable="true" ma:displayName="Location" ma:description="" ma:hidden="true"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716dd8a-49a0-4c40-b209-038e1651b548" elementFormDefault="qualified">
    <xsd:import namespace="http://schemas.microsoft.com/office/2006/documentManagement/types"/>
    <xsd:import namespace="http://schemas.microsoft.com/office/infopath/2007/PartnerControls"/>
    <xsd:element name="SharedWithUsers" ma:index="17"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hidden="true" ma:internalName="SharedWithDetails" ma:readOnly="true">
      <xsd:simpleType>
        <xsd:restriction base="dms:Note"/>
      </xsd:simpleType>
    </xsd:element>
    <xsd:element name="TaxCatchAll" ma:index="23" nillable="true" ma:displayName="Taxonomy Catch All Column" ma:hidden="true" ma:list="{7e3b6110-aa94-458c-b182-bd9b955b0bb5}" ma:internalName="TaxCatchAll" ma:readOnly="false" ma:showField="CatchAllData" ma:web="f716dd8a-49a0-4c40-b209-038e1651b5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f716dd8a-49a0-4c40-b209-038e1651b548">
      <UserInfo>
        <DisplayName/>
        <AccountId xsi:nil="true"/>
        <AccountType/>
      </UserInfo>
    </SharedWithUsers>
    <lcf76f155ced4ddcb4097134ff3c332f xmlns="ff8a4b2e-b0c8-4039-a689-d1a7f36f4382">
      <Terms xmlns="http://schemas.microsoft.com/office/infopath/2007/PartnerControls"/>
    </lcf76f155ced4ddcb4097134ff3c332f>
    <TaxCatchAll xmlns="f716dd8a-49a0-4c40-b209-038e1651b548" xsi:nil="true"/>
    <MediaLengthInSeconds xmlns="ff8a4b2e-b0c8-4039-a689-d1a7f36f4382" xsi:nil="true"/>
    <Notes xmlns="ff8a4b2e-b0c8-4039-a689-d1a7f36f4382" xsi:nil="true"/>
  </documentManagement>
</p:properties>
</file>

<file path=customXml/itemProps1.xml><?xml version="1.0" encoding="utf-8"?>
<ds:datastoreItem xmlns:ds="http://schemas.openxmlformats.org/officeDocument/2006/customXml" ds:itemID="{462FF6FF-89A1-4528-B167-6016406CC8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8a4b2e-b0c8-4039-a689-d1a7f36f4382"/>
    <ds:schemaRef ds:uri="f716dd8a-49a0-4c40-b209-038e1651b5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069278-D3EA-4018-8D00-F8B092C6E0EB}">
  <ds:schemaRefs>
    <ds:schemaRef ds:uri="http://schemas.microsoft.com/sharepoint/v3/contenttype/forms"/>
  </ds:schemaRefs>
</ds:datastoreItem>
</file>

<file path=customXml/itemProps3.xml><?xml version="1.0" encoding="utf-8"?>
<ds:datastoreItem xmlns:ds="http://schemas.openxmlformats.org/officeDocument/2006/customXml" ds:itemID="{12B1862B-4378-4FDF-A4D0-5E19FDDA04D4}">
  <ds:schemaRefs>
    <ds:schemaRef ds:uri="http://schemas.openxmlformats.org/officeDocument/2006/bibliography"/>
  </ds:schemaRefs>
</ds:datastoreItem>
</file>

<file path=customXml/itemProps4.xml><?xml version="1.0" encoding="utf-8"?>
<ds:datastoreItem xmlns:ds="http://schemas.openxmlformats.org/officeDocument/2006/customXml" ds:itemID="{50162E9F-CD2D-4679-B514-63A17EBFBCE6}">
  <ds:schemaRefs>
    <ds:schemaRef ds:uri="http://schemas.microsoft.com/office/2006/metadata/properties"/>
    <ds:schemaRef ds:uri="http://schemas.microsoft.com/office/infopath/2007/PartnerControls"/>
    <ds:schemaRef ds:uri="f716dd8a-49a0-4c40-b209-038e1651b548"/>
    <ds:schemaRef ds:uri="ff8a4b2e-b0c8-4039-a689-d1a7f36f4382"/>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23</Pages>
  <Words>4403</Words>
  <Characters>25100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CS 305 Project One Artemis Financial Vulnerability Assessment Report Template</vt:lpstr>
    </vt:vector>
  </TitlesOfParts>
  <Company/>
  <LinksUpToDate>false</LinksUpToDate>
  <CharactersWithSpaces>29445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One Artemis Financial Vulnerability Assessment Report Template</dc:title>
  <dc:subject/>
  <dc:creator>Minickiello, Maria</dc:creator>
  <cp:keywords/>
  <dc:description/>
  <cp:lastModifiedBy>Baires, Alexander</cp:lastModifiedBy>
  <cp:revision>11</cp:revision>
  <dcterms:created xsi:type="dcterms:W3CDTF">2024-02-07T05:59:00Z</dcterms:created>
  <dcterms:modified xsi:type="dcterms:W3CDTF">2024-05-30T02:44:00Z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0x0101003FC679AA94041F4BA4494D199A3447AF</vt:lpwstr>
  </property>
  <property fmtid="{D5CDD505-2E9C-101B-9397-08002B2CF9AE}" pid="3" name="Order">
    <vt:r8>5164700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y fmtid="{D5CDD505-2E9C-101B-9397-08002B2CF9AE}" pid="11" name="_SourceUrl">
    <vt:lpwstr/>
  </property>
  <property fmtid="{D5CDD505-2E9C-101B-9397-08002B2CF9AE}" pid="12" name="_SharedFileIndex">
    <vt:lpwstr/>
  </property>
</Properties>
</file>